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C521E1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02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>
        <w:rPr>
          <w:rStyle w:val="SubtleEmphasis"/>
          <w:rFonts w:ascii="Arial" w:hAnsi="Arial" w:cs="Arial"/>
          <w:lang w:val="bg-BG"/>
        </w:rPr>
        <w:t>02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6012BE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6012BE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6A5456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5C6ACB" w:rsidRPr="006A5456" w:rsidRDefault="005C6ACB" w:rsidP="008376E1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 w:rsidRPr="006A5456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3749EA" w:rsidRPr="006A5456">
              <w:rPr>
                <w:lang w:val="bg-BG"/>
              </w:rPr>
              <w:t xml:space="preserve"> </w:t>
            </w:r>
            <w:r w:rsidR="00030526" w:rsidRPr="00030526">
              <w:rPr>
                <w:rFonts w:ascii="Arial" w:hAnsi="Arial" w:cs="Arial"/>
                <w:i/>
                <w:sz w:val="24"/>
                <w:lang w:val="bg-BG"/>
              </w:rPr>
              <w:t>Най-трудно е да се отговори на въпрос, на който отговорът е очевиден</w:t>
            </w:r>
            <w:r w:rsidRPr="006A5456">
              <w:rPr>
                <w:rFonts w:ascii="Arial" w:hAnsi="Arial" w:cs="Arial"/>
                <w:i/>
                <w:sz w:val="24"/>
                <w:lang w:val="bg-BG"/>
              </w:rPr>
              <w:t>!"</w:t>
            </w:r>
          </w:p>
          <w:p w:rsidR="00A0672F" w:rsidRPr="006A5456" w:rsidRDefault="00030526" w:rsidP="008376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Намерете отговорите на всички въпроси</w:t>
            </w:r>
            <w:r w:rsidR="005C6ACB" w:rsidRPr="006A5456">
              <w:rPr>
                <w:rFonts w:ascii="Arial" w:hAnsi="Arial" w:cs="Arial"/>
                <w:i/>
                <w:sz w:val="24"/>
                <w:lang w:val="bg-BG"/>
              </w:rPr>
              <w:t xml:space="preserve"> със</w:t>
            </w:r>
            <w:r w:rsidR="00F3484E" w:rsidRPr="006A5456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  <w:r w:rsidR="008376E1" w:rsidRPr="006A5456">
              <w:rPr>
                <w:rFonts w:ascii="Arial" w:hAnsi="Arial" w:cs="Arial"/>
                <w:i/>
                <w:sz w:val="24"/>
                <w:lang w:val="bg-BG"/>
              </w:rPr>
              <w:t>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C521E1">
        <w:rPr>
          <w:rFonts w:ascii="Arial" w:hAnsi="Arial" w:cs="Arial"/>
          <w:b/>
          <w:i/>
          <w:lang w:val="bg-BG"/>
        </w:rPr>
        <w:t>10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D00AFC" w:rsidRDefault="00C521E1" w:rsidP="00D00AF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6655CD">
        <w:rPr>
          <w:rFonts w:ascii="Arial" w:hAnsi="Arial" w:cs="Arial"/>
          <w:lang w:val="bg-BG"/>
        </w:rPr>
        <w:t xml:space="preserve"> </w:t>
      </w:r>
      <w:r w:rsidR="006655CD" w:rsidRPr="006A5456">
        <w:rPr>
          <w:rFonts w:ascii="Arial" w:hAnsi="Arial" w:cs="Arial"/>
          <w:lang w:val="bg-BG"/>
        </w:rPr>
        <w:t xml:space="preserve">е </w:t>
      </w:r>
      <w:r w:rsidRPr="00C521E1">
        <w:rPr>
          <w:rStyle w:val="Heading2Char"/>
          <w:lang w:val="bg-BG"/>
        </w:rPr>
        <w:t>Закон за частната охранителна дейност</w:t>
      </w:r>
      <w:r w:rsidR="008D49BE" w:rsidRPr="008D49BE">
        <w:rPr>
          <w:rStyle w:val="Heading2Char"/>
          <w:lang w:val="bg-BG"/>
        </w:rPr>
        <w:t xml:space="preserve">. </w:t>
      </w:r>
      <w:r w:rsidR="001F66E4">
        <w:rPr>
          <w:rFonts w:ascii="Arial" w:hAnsi="Arial" w:cs="Arial"/>
          <w:lang w:val="bg-BG"/>
        </w:rPr>
        <w:t xml:space="preserve">Въвежда се </w:t>
      </w:r>
      <w:r w:rsidR="001F66E4" w:rsidRPr="001F66E4">
        <w:rPr>
          <w:rFonts w:ascii="Arial" w:hAnsi="Arial" w:cs="Arial"/>
          <w:lang w:val="bg-BG"/>
        </w:rPr>
        <w:t xml:space="preserve">ново видово разделение на частната охранителна дейност, което се налага от бързоразвиващите се стопански и обществени отношения. </w:t>
      </w:r>
      <w:r w:rsidR="001F66E4">
        <w:rPr>
          <w:rFonts w:ascii="Arial" w:hAnsi="Arial" w:cs="Arial"/>
          <w:lang w:val="bg-BG"/>
        </w:rPr>
        <w:t>То</w:t>
      </w:r>
      <w:r w:rsidR="001F66E4" w:rsidRPr="001F66E4">
        <w:rPr>
          <w:rFonts w:ascii="Arial" w:hAnsi="Arial" w:cs="Arial"/>
          <w:lang w:val="bg-BG"/>
        </w:rPr>
        <w:t xml:space="preserve"> няма да доведе до засягане на финансовите интереси на кандидатите за лиценз</w:t>
      </w:r>
      <w:r w:rsidR="001F66E4">
        <w:rPr>
          <w:rFonts w:ascii="Arial" w:hAnsi="Arial" w:cs="Arial"/>
          <w:lang w:val="bg-BG"/>
        </w:rPr>
        <w:t>.</w:t>
      </w:r>
      <w:r w:rsidR="001F66E4" w:rsidRPr="001F66E4">
        <w:rPr>
          <w:rFonts w:ascii="Arial" w:hAnsi="Arial" w:cs="Arial"/>
          <w:lang w:val="bg-BG"/>
        </w:rPr>
        <w:t xml:space="preserve"> Размерът на държавните такси </w:t>
      </w:r>
      <w:r w:rsidR="001F66E4">
        <w:rPr>
          <w:rFonts w:ascii="Arial" w:hAnsi="Arial" w:cs="Arial"/>
          <w:lang w:val="bg-BG"/>
        </w:rPr>
        <w:t>ще</w:t>
      </w:r>
      <w:r w:rsidR="001F66E4" w:rsidRPr="001F66E4">
        <w:rPr>
          <w:rFonts w:ascii="Arial" w:hAnsi="Arial" w:cs="Arial"/>
          <w:lang w:val="bg-BG"/>
        </w:rPr>
        <w:t xml:space="preserve"> бъде оптимизиран и </w:t>
      </w:r>
      <w:r w:rsidR="001F66E4">
        <w:rPr>
          <w:rFonts w:ascii="Arial" w:hAnsi="Arial" w:cs="Arial"/>
          <w:lang w:val="bg-BG"/>
        </w:rPr>
        <w:t xml:space="preserve">няма </w:t>
      </w:r>
      <w:r w:rsidR="001F66E4" w:rsidRPr="001F66E4">
        <w:rPr>
          <w:rFonts w:ascii="Arial" w:hAnsi="Arial" w:cs="Arial"/>
          <w:lang w:val="bg-BG"/>
        </w:rPr>
        <w:t>да</w:t>
      </w:r>
      <w:r w:rsidR="001F66E4">
        <w:rPr>
          <w:rFonts w:ascii="Arial" w:hAnsi="Arial" w:cs="Arial"/>
          <w:lang w:val="bg-BG"/>
        </w:rPr>
        <w:t xml:space="preserve"> </w:t>
      </w:r>
      <w:r w:rsidR="001F66E4" w:rsidRPr="001F66E4">
        <w:rPr>
          <w:rFonts w:ascii="Arial" w:hAnsi="Arial" w:cs="Arial"/>
          <w:lang w:val="bg-BG"/>
        </w:rPr>
        <w:t>надхвърля този, който сега се дължи за всички видове дейност. От друга страна, няма да бъдат ощетени и тези субекти, които сега осъществяват новите три вида дейности само въз основа на притежаван лиценз за извършване на охрана на имущество на физически или юридически лица</w:t>
      </w:r>
      <w:r w:rsidR="001F66E4">
        <w:rPr>
          <w:rFonts w:ascii="Arial" w:hAnsi="Arial" w:cs="Arial"/>
          <w:lang w:val="bg-BG"/>
        </w:rPr>
        <w:t>, тъй като</w:t>
      </w:r>
      <w:r w:rsidR="001F66E4" w:rsidRPr="001F66E4">
        <w:rPr>
          <w:rFonts w:ascii="Arial" w:hAnsi="Arial" w:cs="Arial"/>
          <w:lang w:val="bg-BG"/>
        </w:rPr>
        <w:t xml:space="preserve"> при заявено желание на субекта да извършва съответния вид дейност </w:t>
      </w:r>
      <w:r w:rsidR="001F66E4">
        <w:rPr>
          <w:rFonts w:ascii="Arial" w:hAnsi="Arial" w:cs="Arial"/>
          <w:lang w:val="bg-BG"/>
        </w:rPr>
        <w:t xml:space="preserve">може </w:t>
      </w:r>
      <w:r w:rsidR="001F66E4" w:rsidRPr="001F66E4">
        <w:rPr>
          <w:rFonts w:ascii="Arial" w:hAnsi="Arial" w:cs="Arial"/>
          <w:lang w:val="bg-BG"/>
        </w:rPr>
        <w:t>да бъде издавано допълнение към притежавания лиценз.</w:t>
      </w:r>
    </w:p>
    <w:p w:rsidR="00563FC8" w:rsidRDefault="008D49BE" w:rsidP="00563FC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="00264D8B">
        <w:rPr>
          <w:rFonts w:ascii="Arial" w:hAnsi="Arial" w:cs="Arial"/>
          <w:lang w:val="bg-BG"/>
        </w:rPr>
        <w:t xml:space="preserve"> </w:t>
      </w:r>
      <w:r w:rsidR="00C521E1" w:rsidRPr="00C521E1">
        <w:rPr>
          <w:rStyle w:val="Heading2Char"/>
          <w:lang w:val="bg-BG"/>
        </w:rPr>
        <w:t>Решени</w:t>
      </w:r>
      <w:r w:rsidR="00C521E1">
        <w:rPr>
          <w:rStyle w:val="Heading2Char"/>
          <w:lang w:val="bg-BG"/>
        </w:rPr>
        <w:t>е № 1 от 16 януари 2018 г. по к. д. № 3 от 2017 г</w:t>
      </w:r>
      <w:r w:rsidR="00264D8B">
        <w:rPr>
          <w:rStyle w:val="Heading2Char"/>
          <w:lang w:val="bg-BG"/>
        </w:rPr>
        <w:t>.</w:t>
      </w:r>
      <w:r w:rsidRPr="008D49BE">
        <w:rPr>
          <w:rStyle w:val="Heading2Char"/>
          <w:lang w:val="bg-BG"/>
        </w:rPr>
        <w:t xml:space="preserve"> </w:t>
      </w:r>
      <w:r w:rsidR="00B63C10" w:rsidRPr="00B63C10">
        <w:rPr>
          <w:rFonts w:ascii="Arial" w:hAnsi="Arial" w:cs="Arial"/>
          <w:lang w:val="bg-BG"/>
        </w:rPr>
        <w:t xml:space="preserve">Конституционният съд отхвърли жалбата на омбудсмана Мая Манолова </w:t>
      </w:r>
      <w:r w:rsidR="00B63C10">
        <w:rPr>
          <w:rFonts w:ascii="Arial" w:hAnsi="Arial" w:cs="Arial"/>
          <w:lang w:val="bg-BG"/>
        </w:rPr>
        <w:t>за обявяване на противоконституционност на разпоредбата на</w:t>
      </w:r>
      <w:r w:rsidR="00B63C10" w:rsidRPr="00B63C10">
        <w:rPr>
          <w:rFonts w:ascii="Arial" w:hAnsi="Arial" w:cs="Arial"/>
          <w:lang w:val="bg-BG"/>
        </w:rPr>
        <w:t xml:space="preserve"> </w:t>
      </w:r>
      <w:r w:rsidR="00B63C10">
        <w:rPr>
          <w:rFonts w:ascii="Arial" w:hAnsi="Arial" w:cs="Arial"/>
          <w:lang w:val="bg-BG"/>
        </w:rPr>
        <w:t>чл. 245, ал. 1 от Кодекса на труда, според коя</w:t>
      </w:r>
      <w:r w:rsidR="00B63C10" w:rsidRPr="00B63C10">
        <w:rPr>
          <w:rFonts w:ascii="Arial" w:hAnsi="Arial" w:cs="Arial"/>
          <w:lang w:val="bg-BG"/>
        </w:rPr>
        <w:t>то работодателят гарантира на работника само 60% от брутната му заплата.</w:t>
      </w:r>
      <w:r w:rsidR="00B63C10">
        <w:rPr>
          <w:rFonts w:ascii="Arial" w:hAnsi="Arial" w:cs="Arial"/>
          <w:lang w:val="bg-BG"/>
        </w:rPr>
        <w:t xml:space="preserve"> </w:t>
      </w:r>
      <w:r w:rsidR="00B63C10" w:rsidRPr="00B63C10">
        <w:rPr>
          <w:rFonts w:ascii="Arial" w:hAnsi="Arial" w:cs="Arial"/>
          <w:lang w:val="bg-BG"/>
        </w:rPr>
        <w:t>Разликата до пълния размер на трудовото възнаграждение остава изискуема и се изплаща допълнително заедно със законната лихва</w:t>
      </w:r>
      <w:r w:rsidR="00B63C10">
        <w:rPr>
          <w:rFonts w:ascii="Arial" w:hAnsi="Arial" w:cs="Arial"/>
          <w:lang w:val="bg-BG"/>
        </w:rPr>
        <w:t>.</w:t>
      </w:r>
    </w:p>
    <w:p w:rsidR="008D49BE" w:rsidRPr="004C35AD" w:rsidRDefault="00264D8B" w:rsidP="00D00AF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8D49BE">
        <w:rPr>
          <w:rFonts w:ascii="Arial" w:hAnsi="Arial" w:cs="Arial"/>
          <w:lang w:val="bg-BG"/>
        </w:rPr>
        <w:t xml:space="preserve"> </w:t>
      </w:r>
      <w:r w:rsidR="008D49BE" w:rsidRPr="006A5456">
        <w:rPr>
          <w:rFonts w:ascii="Arial" w:hAnsi="Arial" w:cs="Arial"/>
          <w:lang w:val="bg-BG"/>
        </w:rPr>
        <w:t xml:space="preserve">е </w:t>
      </w:r>
      <w:r w:rsidR="00C521E1" w:rsidRPr="00C521E1">
        <w:rPr>
          <w:rStyle w:val="Heading2Char"/>
          <w:lang w:val="bg-BG"/>
        </w:rPr>
        <w:t xml:space="preserve">Наредба № 1 от 2011 г. </w:t>
      </w:r>
      <w:r w:rsidR="00491106">
        <w:rPr>
          <w:rFonts w:ascii="Arial" w:hAnsi="Arial" w:cs="Arial"/>
          <w:lang w:val="bg-BG"/>
        </w:rPr>
        <w:t xml:space="preserve">Право на </w:t>
      </w:r>
      <w:r w:rsidR="00491106" w:rsidRPr="00491106">
        <w:rPr>
          <w:rFonts w:ascii="Arial" w:hAnsi="Arial" w:cs="Arial"/>
          <w:lang w:val="bg-BG"/>
        </w:rPr>
        <w:t>материално подпомагане в Министерството на отбраната, структурите на пряко подчинение на министъра на отбраната и Българската армия</w:t>
      </w:r>
      <w:r w:rsidR="00491106">
        <w:rPr>
          <w:rFonts w:ascii="Arial" w:hAnsi="Arial" w:cs="Arial"/>
          <w:lang w:val="bg-BG"/>
        </w:rPr>
        <w:t xml:space="preserve"> вече ще имат и изпадналите в тежко положение </w:t>
      </w:r>
      <w:r w:rsidR="00491106" w:rsidRPr="00491106">
        <w:rPr>
          <w:rFonts w:ascii="Arial" w:hAnsi="Arial" w:cs="Arial"/>
          <w:lang w:val="bg-BG"/>
        </w:rPr>
        <w:t>курсанти, обучавани за нуждите на Министерството на отбраната</w:t>
      </w:r>
      <w:r w:rsidR="00491106">
        <w:rPr>
          <w:rFonts w:ascii="Arial" w:hAnsi="Arial" w:cs="Arial"/>
          <w:lang w:val="bg-BG"/>
        </w:rPr>
        <w:t>. Намаляват се документите, които трябва да прилагат кандидатите към заявлението си за подпомагане, като част от информацията ще се изисква по служебен път.</w:t>
      </w:r>
    </w:p>
    <w:p w:rsidR="00EE280E" w:rsidRDefault="00C521E1" w:rsidP="00973D7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Допълнена </w:t>
      </w:r>
      <w:r w:rsidR="00EE280E" w:rsidRPr="006A5456">
        <w:rPr>
          <w:rFonts w:ascii="Arial" w:hAnsi="Arial" w:cs="Arial"/>
          <w:lang w:val="bg-BG"/>
        </w:rPr>
        <w:t xml:space="preserve">е </w:t>
      </w:r>
      <w:r w:rsidRPr="00C521E1">
        <w:rPr>
          <w:rStyle w:val="Heading2Char"/>
          <w:lang w:val="bg-BG"/>
        </w:rPr>
        <w:t xml:space="preserve">Наредба № Н-15 от 2010 г. </w:t>
      </w:r>
      <w:r w:rsidR="00B63C10" w:rsidRPr="00B63C10">
        <w:rPr>
          <w:rFonts w:ascii="Arial" w:hAnsi="Arial" w:cs="Arial"/>
          <w:lang w:val="bg-BG"/>
        </w:rPr>
        <w:t>На военнослужещите, назначени на длъжности по основни длъжностни разписания, ще се изплаща допълнително месечно възнаграждение за специфични условия при изпълнение на военната служба, свързани с фактическо командване или ръководство на личен състав, в размер до 60 на сто от основното месечно възнаграждение в съответствие с присвоеното им военно звание и степен.</w:t>
      </w:r>
    </w:p>
    <w:p w:rsidR="00C521E1" w:rsidRDefault="00C521E1" w:rsidP="00973D7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Pr="00C521E1">
        <w:rPr>
          <w:rStyle w:val="Heading2Char"/>
          <w:lang w:val="bg-BG"/>
        </w:rPr>
        <w:t>Н</w:t>
      </w:r>
      <w:r>
        <w:rPr>
          <w:rStyle w:val="Heading2Char"/>
          <w:lang w:val="bg-BG"/>
        </w:rPr>
        <w:t>аредба № 57 от 16 януари 2018 г</w:t>
      </w:r>
      <w:r>
        <w:rPr>
          <w:rStyle w:val="Heading2Char"/>
          <w:lang w:val="bg-BG"/>
        </w:rPr>
        <w:t>.</w:t>
      </w:r>
      <w:r w:rsidRPr="008D49BE">
        <w:rPr>
          <w:rStyle w:val="Heading2Char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С </w:t>
      </w:r>
      <w:r w:rsidR="00491106">
        <w:rPr>
          <w:rFonts w:ascii="Arial" w:hAnsi="Arial" w:cs="Arial"/>
          <w:lang w:val="bg-BG"/>
        </w:rPr>
        <w:t xml:space="preserve">нея се </w:t>
      </w:r>
      <w:r w:rsidR="00491106" w:rsidRPr="00491106">
        <w:rPr>
          <w:rFonts w:ascii="Arial" w:hAnsi="Arial" w:cs="Arial"/>
          <w:lang w:val="bg-BG"/>
        </w:rPr>
        <w:t>уреждат изискванията към вида, формата и съдържанието на годишния доклад за професионалната схема, както и редът и начинът за предоставяне на данни от пенсионноосигурителното дружество за управлението на професионална схема на чуждестранно предприятие осигурител.</w:t>
      </w:r>
    </w:p>
    <w:p w:rsidR="00C521E1" w:rsidRDefault="00C521E1" w:rsidP="00973D7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 xml:space="preserve">е </w:t>
      </w:r>
      <w:r w:rsidRPr="00C521E1">
        <w:rPr>
          <w:rStyle w:val="Heading2Char"/>
          <w:lang w:val="bg-BG"/>
        </w:rPr>
        <w:t xml:space="preserve">Наредба № 33 от 2006 г. </w:t>
      </w:r>
      <w:r w:rsidR="00491106" w:rsidRPr="00491106">
        <w:rPr>
          <w:rFonts w:ascii="Arial" w:hAnsi="Arial" w:cs="Arial"/>
          <w:lang w:val="bg-BG"/>
        </w:rPr>
        <w:t>Промените са свързани с измененията и допълненията на Кодекса за социално осигуряване относно правата на осигурените лица, които налагат адаптиране на подзаконовата нормативна уредба. Актуализират се приложенията на документи с основна информация, които се предоставят на лицата, които ще се осигуряват във фонд за допълнително задължително пенсионно осигуряване или ще възобновят осигуряването си в универсален пенсионен фонд.</w:t>
      </w:r>
    </w:p>
    <w:p w:rsidR="00C521E1" w:rsidRDefault="00C521E1" w:rsidP="00973D7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 xml:space="preserve">е </w:t>
      </w:r>
      <w:r w:rsidRPr="00C521E1">
        <w:rPr>
          <w:rStyle w:val="Heading2Char"/>
          <w:lang w:val="bg-BG"/>
        </w:rPr>
        <w:t xml:space="preserve">Наредба № 3 от 2003 г. </w:t>
      </w:r>
      <w:r w:rsidR="00491106" w:rsidRPr="00491106">
        <w:rPr>
          <w:rFonts w:ascii="Arial" w:hAnsi="Arial" w:cs="Arial"/>
          <w:lang w:val="bg-BG"/>
        </w:rPr>
        <w:t xml:space="preserve">Актуализират се образците на заявления за промяна на участие и прехвърляне на средства и на документите с основна информация, които се предоставят на осигурените лица. Отразява се </w:t>
      </w:r>
      <w:r w:rsidR="00491106">
        <w:rPr>
          <w:rFonts w:ascii="Arial" w:hAnsi="Arial" w:cs="Arial"/>
          <w:lang w:val="bg-BG"/>
        </w:rPr>
        <w:t>отмяната</w:t>
      </w:r>
      <w:r w:rsidR="00491106" w:rsidRPr="00491106">
        <w:rPr>
          <w:rFonts w:ascii="Arial" w:hAnsi="Arial" w:cs="Arial"/>
          <w:lang w:val="bg-BG"/>
        </w:rPr>
        <w:t xml:space="preserve"> на таксата за прехвърляне от един в друг фонд за допълнително доброволно пенсионно осигуряване или фонд за допълнително доброволно пенсионно осигуряване по професионални схеми.</w:t>
      </w:r>
    </w:p>
    <w:p w:rsidR="008E0F48" w:rsidRPr="006A5456" w:rsidRDefault="008E0F48" w:rsidP="008E0F4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lastRenderedPageBreak/>
        <w:t xml:space="preserve">АКЦЕНТИ - Държавен вестник, бр. </w:t>
      </w:r>
      <w:r w:rsidR="00C521E1">
        <w:rPr>
          <w:rFonts w:ascii="Arial" w:hAnsi="Arial" w:cs="Arial"/>
          <w:b/>
          <w:i/>
          <w:lang w:val="bg-BG"/>
        </w:rPr>
        <w:t>11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F43FAA" w:rsidRDefault="0027631C" w:rsidP="00491106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491106">
        <w:rPr>
          <w:rFonts w:ascii="Arial" w:hAnsi="Arial" w:cs="Arial"/>
          <w:lang w:val="bg-BG"/>
        </w:rPr>
        <w:t>а</w:t>
      </w:r>
      <w:r w:rsidR="0009796A">
        <w:rPr>
          <w:rFonts w:ascii="Arial" w:hAnsi="Arial" w:cs="Arial"/>
          <w:lang w:val="bg-BG"/>
        </w:rPr>
        <w:t xml:space="preserve"> </w:t>
      </w:r>
      <w:r w:rsidR="00D9050C">
        <w:rPr>
          <w:rFonts w:ascii="Arial" w:hAnsi="Arial" w:cs="Arial"/>
          <w:lang w:val="bg-BG"/>
        </w:rPr>
        <w:t>е</w:t>
      </w:r>
      <w:r w:rsidR="00491106">
        <w:rPr>
          <w:rFonts w:ascii="Arial" w:hAnsi="Arial" w:cs="Arial"/>
          <w:lang w:val="bg-BG"/>
        </w:rPr>
        <w:t xml:space="preserve"> </w:t>
      </w:r>
      <w:r w:rsidR="00491106" w:rsidRPr="00491106">
        <w:rPr>
          <w:rStyle w:val="Heading2Char"/>
          <w:lang w:val="bg-BG"/>
        </w:rPr>
        <w:t xml:space="preserve">Наредба № 1 от 22 януари 2018 г. </w:t>
      </w:r>
      <w:r w:rsidR="00491106">
        <w:rPr>
          <w:rFonts w:ascii="Arial" w:hAnsi="Arial" w:cs="Arial"/>
          <w:lang w:val="bg-BG"/>
        </w:rPr>
        <w:t xml:space="preserve">Фиксират се </w:t>
      </w:r>
      <w:r w:rsidR="00491106" w:rsidRPr="00491106">
        <w:rPr>
          <w:rFonts w:ascii="Arial" w:hAnsi="Arial" w:cs="Arial"/>
          <w:lang w:val="bg-BG"/>
        </w:rPr>
        <w:t xml:space="preserve">физиологичните </w:t>
      </w:r>
      <w:r w:rsidR="00491106">
        <w:rPr>
          <w:rFonts w:ascii="Arial" w:hAnsi="Arial" w:cs="Arial"/>
          <w:lang w:val="bg-BG"/>
        </w:rPr>
        <w:t>норми за хранене на населението, прилагането на които</w:t>
      </w:r>
      <w:r w:rsidR="00491106" w:rsidRPr="00491106">
        <w:rPr>
          <w:rFonts w:ascii="Arial" w:hAnsi="Arial" w:cs="Arial"/>
          <w:lang w:val="bg-BG"/>
        </w:rPr>
        <w:t xml:space="preserve"> има за цел удовлетворяване на физиологичните потребности, постигане на нормален растеж и развитие и създаване на предпоставки за дълготрайно добро здраве на населението. </w:t>
      </w:r>
      <w:r w:rsidR="00491106">
        <w:rPr>
          <w:rFonts w:ascii="Arial" w:hAnsi="Arial" w:cs="Arial"/>
          <w:lang w:val="bg-BG"/>
        </w:rPr>
        <w:t xml:space="preserve">Нормите </w:t>
      </w:r>
      <w:r w:rsidR="00491106" w:rsidRPr="00491106">
        <w:rPr>
          <w:rFonts w:ascii="Arial" w:hAnsi="Arial" w:cs="Arial"/>
          <w:lang w:val="bg-BG"/>
        </w:rPr>
        <w:t>се изпол</w:t>
      </w:r>
      <w:r w:rsidR="00491106">
        <w:rPr>
          <w:rFonts w:ascii="Arial" w:hAnsi="Arial" w:cs="Arial"/>
          <w:lang w:val="bg-BG"/>
        </w:rPr>
        <w:t>зват при</w:t>
      </w:r>
      <w:r w:rsidR="00491106" w:rsidRPr="00491106">
        <w:rPr>
          <w:rFonts w:ascii="Arial" w:hAnsi="Arial" w:cs="Arial"/>
          <w:lang w:val="bg-BG"/>
        </w:rPr>
        <w:t xml:space="preserve"> определяне на националната пол</w:t>
      </w:r>
      <w:r w:rsidR="00491106">
        <w:rPr>
          <w:rFonts w:ascii="Arial" w:hAnsi="Arial" w:cs="Arial"/>
          <w:lang w:val="bg-BG"/>
        </w:rPr>
        <w:t xml:space="preserve">итика за хранене на населението, при </w:t>
      </w:r>
      <w:r w:rsidR="00491106" w:rsidRPr="00491106">
        <w:rPr>
          <w:rFonts w:ascii="Arial" w:hAnsi="Arial" w:cs="Arial"/>
          <w:lang w:val="bg-BG"/>
        </w:rPr>
        <w:t>оценка на индивидуалния хранителен прием и на хранителни</w:t>
      </w:r>
      <w:r w:rsidR="00491106">
        <w:rPr>
          <w:rFonts w:ascii="Arial" w:hAnsi="Arial" w:cs="Arial"/>
          <w:lang w:val="bg-BG"/>
        </w:rPr>
        <w:t>я прием на групи от населението, при</w:t>
      </w:r>
      <w:r w:rsidR="00491106" w:rsidRPr="00491106">
        <w:rPr>
          <w:rFonts w:ascii="Arial" w:hAnsi="Arial" w:cs="Arial"/>
          <w:lang w:val="bg-BG"/>
        </w:rPr>
        <w:t xml:space="preserve"> разработване на препоръки за здравословно хранене на </w:t>
      </w:r>
      <w:r w:rsidR="00491106">
        <w:rPr>
          <w:rFonts w:ascii="Arial" w:hAnsi="Arial" w:cs="Arial"/>
          <w:lang w:val="bg-BG"/>
        </w:rPr>
        <w:t>индивиди и групи от населението, както и за</w:t>
      </w:r>
      <w:r w:rsidR="00491106" w:rsidRPr="00491106">
        <w:rPr>
          <w:rFonts w:ascii="Arial" w:hAnsi="Arial" w:cs="Arial"/>
          <w:lang w:val="bg-BG"/>
        </w:rPr>
        <w:t xml:space="preserve"> планиране и контрол на организираното хранене на групи от населението.</w:t>
      </w:r>
      <w:r w:rsidR="004C35AD" w:rsidRPr="004C35AD">
        <w:rPr>
          <w:rFonts w:ascii="Arial" w:hAnsi="Arial" w:cs="Arial"/>
          <w:lang w:val="bg-BG"/>
        </w:rPr>
        <w:t xml:space="preserve"> </w:t>
      </w:r>
    </w:p>
    <w:p w:rsidR="00264D8B" w:rsidRDefault="00491106" w:rsidP="0027631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264D8B">
        <w:rPr>
          <w:rFonts w:ascii="Arial" w:hAnsi="Arial" w:cs="Arial"/>
          <w:lang w:val="bg-BG"/>
        </w:rPr>
        <w:t xml:space="preserve"> е</w:t>
      </w:r>
      <w:r w:rsidR="00264D8B" w:rsidRPr="006A5456">
        <w:rPr>
          <w:rFonts w:ascii="Arial" w:hAnsi="Arial" w:cs="Arial"/>
          <w:lang w:val="bg-BG"/>
        </w:rPr>
        <w:t xml:space="preserve"> </w:t>
      </w:r>
      <w:r>
        <w:rPr>
          <w:rStyle w:val="Heading2Char"/>
          <w:lang w:val="bg-BG"/>
        </w:rPr>
        <w:t>Наредба № 3 от 2011 г</w:t>
      </w:r>
      <w:r w:rsidR="00264D8B" w:rsidRPr="00264D8B">
        <w:rPr>
          <w:rStyle w:val="Heading2Char"/>
          <w:lang w:val="bg-BG"/>
        </w:rPr>
        <w:t xml:space="preserve">. </w:t>
      </w:r>
      <w:r w:rsidR="00A874B7">
        <w:rPr>
          <w:rFonts w:ascii="Arial" w:hAnsi="Arial" w:cs="Arial"/>
          <w:lang w:val="bg-BG"/>
        </w:rPr>
        <w:t xml:space="preserve">В списъка на </w:t>
      </w:r>
      <w:r w:rsidR="00A874B7" w:rsidRPr="00A874B7">
        <w:rPr>
          <w:rFonts w:ascii="Arial" w:hAnsi="Arial" w:cs="Arial"/>
          <w:lang w:val="bg-BG"/>
        </w:rPr>
        <w:t>заболявания</w:t>
      </w:r>
      <w:r w:rsidR="00A874B7">
        <w:rPr>
          <w:rFonts w:ascii="Arial" w:hAnsi="Arial" w:cs="Arial"/>
          <w:lang w:val="bg-BG"/>
        </w:rPr>
        <w:t>та</w:t>
      </w:r>
      <w:r w:rsidR="00A874B7" w:rsidRPr="00A874B7">
        <w:rPr>
          <w:rFonts w:ascii="Arial" w:hAnsi="Arial" w:cs="Arial"/>
          <w:lang w:val="bg-BG"/>
        </w:rPr>
        <w:t xml:space="preserve"> и състояния</w:t>
      </w:r>
      <w:r w:rsidR="00A874B7">
        <w:rPr>
          <w:rFonts w:ascii="Arial" w:hAnsi="Arial" w:cs="Arial"/>
          <w:lang w:val="bg-BG"/>
        </w:rPr>
        <w:t>та</w:t>
      </w:r>
      <w:r w:rsidR="00A874B7" w:rsidRPr="00A874B7">
        <w:rPr>
          <w:rFonts w:ascii="Arial" w:hAnsi="Arial" w:cs="Arial"/>
          <w:lang w:val="bg-BG"/>
        </w:rPr>
        <w:t xml:space="preserve">, при наличието на които се налагат ограничения за получаването на свидетелство за управление на </w:t>
      </w:r>
      <w:r w:rsidR="00A874B7">
        <w:rPr>
          <w:rFonts w:ascii="Arial" w:hAnsi="Arial" w:cs="Arial"/>
          <w:lang w:val="bg-BG"/>
        </w:rPr>
        <w:t>моторно превозно средство</w:t>
      </w:r>
      <w:r w:rsidR="00A874B7" w:rsidRPr="00A874B7">
        <w:rPr>
          <w:rFonts w:ascii="Arial" w:hAnsi="Arial" w:cs="Arial"/>
          <w:lang w:val="bg-BG"/>
        </w:rPr>
        <w:t xml:space="preserve"> в зависимост от категорията на МПС</w:t>
      </w:r>
      <w:r w:rsidR="00A874B7">
        <w:rPr>
          <w:rFonts w:ascii="Arial" w:hAnsi="Arial" w:cs="Arial"/>
          <w:lang w:val="bg-BG"/>
        </w:rPr>
        <w:t xml:space="preserve"> се добавят "</w:t>
      </w:r>
      <w:r w:rsidR="00A874B7" w:rsidRPr="00A874B7">
        <w:rPr>
          <w:rFonts w:ascii="Arial" w:hAnsi="Arial" w:cs="Arial"/>
          <w:lang w:val="bg-BG"/>
        </w:rPr>
        <w:t>състояния след трансплантация на сърце</w:t>
      </w:r>
      <w:r w:rsidR="00A874B7">
        <w:rPr>
          <w:rFonts w:ascii="Arial" w:hAnsi="Arial" w:cs="Arial"/>
          <w:lang w:val="bg-BG"/>
        </w:rPr>
        <w:t>" и "</w:t>
      </w:r>
      <w:r w:rsidR="00A874B7" w:rsidRPr="00A874B7">
        <w:rPr>
          <w:lang w:val="bg-BG"/>
        </w:rPr>
        <w:t xml:space="preserve"> </w:t>
      </w:r>
      <w:r w:rsidR="00A874B7" w:rsidRPr="00A874B7">
        <w:rPr>
          <w:rFonts w:ascii="Arial" w:hAnsi="Arial" w:cs="Arial"/>
          <w:lang w:val="bg-BG"/>
        </w:rPr>
        <w:t>сърдечноподпомагащо устройство</w:t>
      </w:r>
      <w:r w:rsidR="00A874B7">
        <w:rPr>
          <w:rFonts w:ascii="Arial" w:hAnsi="Arial" w:cs="Arial"/>
          <w:lang w:val="bg-BG"/>
        </w:rPr>
        <w:t>".</w:t>
      </w:r>
    </w:p>
    <w:p w:rsidR="00491106" w:rsidRDefault="00491106" w:rsidP="0027631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 е</w:t>
      </w:r>
      <w:r w:rsidRPr="006A5456">
        <w:rPr>
          <w:rFonts w:ascii="Arial" w:hAnsi="Arial" w:cs="Arial"/>
          <w:lang w:val="bg-BG"/>
        </w:rPr>
        <w:t xml:space="preserve"> </w:t>
      </w:r>
      <w:r>
        <w:rPr>
          <w:rStyle w:val="Heading2Char"/>
          <w:lang w:val="bg-BG"/>
        </w:rPr>
        <w:t>Наредба № 4 от 2015 г.</w:t>
      </w:r>
      <w:r w:rsidRPr="00264D8B">
        <w:rPr>
          <w:rStyle w:val="Heading2Char"/>
          <w:lang w:val="bg-BG"/>
        </w:rPr>
        <w:t xml:space="preserve"> </w:t>
      </w:r>
      <w:r w:rsidR="00C106ED">
        <w:rPr>
          <w:rFonts w:ascii="Arial" w:hAnsi="Arial" w:cs="Arial"/>
          <w:lang w:val="bg-BG"/>
        </w:rPr>
        <w:t>Премахва се</w:t>
      </w:r>
      <w:r w:rsidR="00C106ED" w:rsidRPr="00C106ED">
        <w:rPr>
          <w:rFonts w:ascii="Arial" w:hAnsi="Arial" w:cs="Arial"/>
          <w:lang w:val="bg-BG"/>
        </w:rPr>
        <w:t xml:space="preserve"> противо</w:t>
      </w:r>
      <w:r w:rsidR="00CA1D55">
        <w:rPr>
          <w:rFonts w:ascii="Arial" w:hAnsi="Arial" w:cs="Arial"/>
          <w:lang w:val="bg-BG"/>
        </w:rPr>
        <w:t>речието между пряко действащото</w:t>
      </w:r>
      <w:r w:rsidR="00C106ED" w:rsidRPr="00C106ED">
        <w:rPr>
          <w:rFonts w:ascii="Arial" w:hAnsi="Arial" w:cs="Arial"/>
          <w:lang w:val="bg-BG"/>
        </w:rPr>
        <w:t xml:space="preserve"> законодателство</w:t>
      </w:r>
      <w:r w:rsidR="00CA1D55">
        <w:rPr>
          <w:rFonts w:ascii="Arial" w:hAnsi="Arial" w:cs="Arial"/>
          <w:lang w:val="bg-BG"/>
        </w:rPr>
        <w:t xml:space="preserve"> на Европейския съюз</w:t>
      </w:r>
      <w:r w:rsidR="00C106ED" w:rsidRPr="00C106ED">
        <w:rPr>
          <w:rFonts w:ascii="Arial" w:hAnsi="Arial" w:cs="Arial"/>
          <w:lang w:val="bg-BG"/>
        </w:rPr>
        <w:t xml:space="preserve"> и националните разпоредби</w:t>
      </w:r>
      <w:r w:rsidR="00CA1D55">
        <w:rPr>
          <w:rFonts w:ascii="Arial" w:hAnsi="Arial" w:cs="Arial"/>
          <w:lang w:val="bg-BG"/>
        </w:rPr>
        <w:t xml:space="preserve"> в областта на </w:t>
      </w:r>
      <w:r w:rsidR="00CA1D55" w:rsidRPr="00CA1D55">
        <w:rPr>
          <w:rFonts w:ascii="Arial" w:hAnsi="Arial" w:cs="Arial"/>
          <w:lang w:val="bg-BG"/>
        </w:rPr>
        <w:t>изискванията към използване на добавки в храните</w:t>
      </w:r>
      <w:r w:rsidR="00C106ED" w:rsidRPr="00C106ED">
        <w:rPr>
          <w:rFonts w:ascii="Arial" w:hAnsi="Arial" w:cs="Arial"/>
          <w:lang w:val="bg-BG"/>
        </w:rPr>
        <w:t>.</w:t>
      </w:r>
    </w:p>
    <w:p w:rsidR="00491106" w:rsidRDefault="00491106" w:rsidP="0027631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 е</w:t>
      </w:r>
      <w:r w:rsidRPr="006A5456">
        <w:rPr>
          <w:rFonts w:ascii="Arial" w:hAnsi="Arial" w:cs="Arial"/>
          <w:lang w:val="bg-BG"/>
        </w:rPr>
        <w:t xml:space="preserve"> </w:t>
      </w:r>
      <w:r>
        <w:rPr>
          <w:rStyle w:val="Heading2Char"/>
          <w:lang w:val="bg-BG"/>
        </w:rPr>
        <w:t>Наредба № 5</w:t>
      </w:r>
      <w:r w:rsidRPr="00491106">
        <w:rPr>
          <w:rStyle w:val="Heading2Char"/>
          <w:lang w:val="bg-BG"/>
        </w:rPr>
        <w:t xml:space="preserve"> от 2015 г. </w:t>
      </w:r>
      <w:r w:rsidR="00A874B7">
        <w:rPr>
          <w:rFonts w:ascii="Arial" w:hAnsi="Arial" w:cs="Arial"/>
          <w:lang w:val="bg-BG"/>
        </w:rPr>
        <w:t>Урежда се въвеждането на методи, одобрени с регламенти на ЕС, за вземане</w:t>
      </w:r>
      <w:r w:rsidR="00A874B7" w:rsidRPr="00A874B7">
        <w:rPr>
          <w:rFonts w:ascii="Arial" w:hAnsi="Arial" w:cs="Arial"/>
          <w:lang w:val="bg-BG"/>
        </w:rPr>
        <w:t xml:space="preserve"> на проби за целите на официалния контрол за съдържаниет</w:t>
      </w:r>
      <w:r w:rsidR="00A874B7">
        <w:rPr>
          <w:rFonts w:ascii="Arial" w:hAnsi="Arial" w:cs="Arial"/>
          <w:lang w:val="bg-BG"/>
        </w:rPr>
        <w:t>о на ерукова киселина в храните.</w:t>
      </w:r>
    </w:p>
    <w:p w:rsidR="00491106" w:rsidRDefault="00491106" w:rsidP="0027631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 е</w:t>
      </w:r>
      <w:r w:rsidRPr="006A5456">
        <w:rPr>
          <w:rFonts w:ascii="Arial" w:hAnsi="Arial" w:cs="Arial"/>
          <w:lang w:val="bg-BG"/>
        </w:rPr>
        <w:t xml:space="preserve"> </w:t>
      </w:r>
      <w:r w:rsidRPr="00491106">
        <w:rPr>
          <w:rStyle w:val="Heading2Char"/>
          <w:lang w:val="bg-BG"/>
        </w:rPr>
        <w:t xml:space="preserve">Наредба № 9 от 2002 г. </w:t>
      </w:r>
      <w:r w:rsidR="00A874B7">
        <w:rPr>
          <w:rFonts w:ascii="Arial" w:hAnsi="Arial" w:cs="Arial"/>
          <w:lang w:val="bg-BG"/>
        </w:rPr>
        <w:t xml:space="preserve">Разпоредбите на акта се синхронизират с изискванията на общностното право във връзка с </w:t>
      </w:r>
      <w:r w:rsidR="00A874B7" w:rsidRPr="00A874B7">
        <w:rPr>
          <w:rFonts w:ascii="Arial" w:hAnsi="Arial" w:cs="Arial"/>
          <w:lang w:val="bg-BG"/>
        </w:rPr>
        <w:t>използването на екстракционни разтворители при производството на храни и хранителни съставки</w:t>
      </w:r>
      <w:r w:rsidR="00A874B7">
        <w:rPr>
          <w:rFonts w:ascii="Arial" w:hAnsi="Arial" w:cs="Arial"/>
          <w:lang w:val="bg-BG"/>
        </w:rPr>
        <w:t>.</w:t>
      </w:r>
    </w:p>
    <w:p w:rsidR="00491106" w:rsidRDefault="00491106" w:rsidP="0027631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 е</w:t>
      </w:r>
      <w:r w:rsidRPr="006A5456">
        <w:rPr>
          <w:rFonts w:ascii="Arial" w:hAnsi="Arial" w:cs="Arial"/>
          <w:lang w:val="bg-BG"/>
        </w:rPr>
        <w:t xml:space="preserve"> </w:t>
      </w:r>
      <w:r>
        <w:rPr>
          <w:rStyle w:val="Heading2Char"/>
          <w:lang w:val="bg-BG"/>
        </w:rPr>
        <w:t>Наредба № 10 от 2014 г.</w:t>
      </w:r>
      <w:r w:rsidRPr="00491106">
        <w:rPr>
          <w:rStyle w:val="Heading2Char"/>
          <w:lang w:val="bg-BG"/>
        </w:rPr>
        <w:t xml:space="preserve"> </w:t>
      </w:r>
      <w:r w:rsidR="00A874B7">
        <w:rPr>
          <w:rFonts w:ascii="Arial" w:hAnsi="Arial" w:cs="Arial"/>
          <w:lang w:val="bg-BG"/>
        </w:rPr>
        <w:t xml:space="preserve">Променя се </w:t>
      </w:r>
      <w:r w:rsidR="00A874B7" w:rsidRPr="00A874B7">
        <w:rPr>
          <w:rFonts w:ascii="Arial" w:hAnsi="Arial" w:cs="Arial"/>
          <w:lang w:val="bg-BG"/>
        </w:rPr>
        <w:t>максимално допустимия брой на учебните часове за деня, като се разграничават учениците от 1-ви и 2-ри клас, за които се поставя граница до пет учебни часа дневно, и учениците от 3-ти и 4-ти клас, за които се допускат не повече от два дни от седмицата по шест учебни часа. Разграничаването е обусловено от израстването на възраст и придобитите училищни навици. Нарастването на интелектуалния капацитет през първите две години от училищното образование създава предпоставки за увеличаване на броя на часовете, подредени в подходяща последователност за деня, без това да застрашава здравето на децата.</w:t>
      </w:r>
    </w:p>
    <w:p w:rsidR="0027631C" w:rsidRDefault="00491106" w:rsidP="00491106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Изменена</w:t>
      </w:r>
      <w:r w:rsidR="00264D8B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Наредба № 4 от 2016 г</w:t>
      </w:r>
      <w:r w:rsidR="00264D8B" w:rsidRPr="00264D8B">
        <w:rPr>
          <w:rStyle w:val="Heading2Char"/>
          <w:lang w:val="bg-BG"/>
        </w:rPr>
        <w:t xml:space="preserve">. </w:t>
      </w:r>
      <w:r w:rsidR="00A874B7">
        <w:rPr>
          <w:rFonts w:ascii="Arial" w:hAnsi="Arial" w:cs="Arial"/>
          <w:lang w:val="bg-BG"/>
        </w:rPr>
        <w:t xml:space="preserve">Становището на министъра на финансите във връзка с </w:t>
      </w:r>
      <w:r w:rsidR="00A874B7" w:rsidRPr="00A874B7">
        <w:rPr>
          <w:rFonts w:ascii="Arial" w:hAnsi="Arial" w:cs="Arial"/>
          <w:lang w:val="bg-BG"/>
        </w:rPr>
        <w:t>насоките и/или друг</w:t>
      </w:r>
      <w:r w:rsidR="00A874B7">
        <w:rPr>
          <w:rFonts w:ascii="Arial" w:hAnsi="Arial" w:cs="Arial"/>
          <w:lang w:val="bg-BG"/>
        </w:rPr>
        <w:t>ите</w:t>
      </w:r>
      <w:r w:rsidR="00A874B7" w:rsidRPr="00A874B7">
        <w:rPr>
          <w:rFonts w:ascii="Arial" w:hAnsi="Arial" w:cs="Arial"/>
          <w:lang w:val="bg-BG"/>
        </w:rPr>
        <w:t xml:space="preserve"> документ</w:t>
      </w:r>
      <w:r w:rsidR="00A874B7">
        <w:rPr>
          <w:rFonts w:ascii="Arial" w:hAnsi="Arial" w:cs="Arial"/>
          <w:lang w:val="bg-BG"/>
        </w:rPr>
        <w:t>и</w:t>
      </w:r>
      <w:r w:rsidR="00A874B7" w:rsidRPr="00A874B7">
        <w:rPr>
          <w:rFonts w:ascii="Arial" w:hAnsi="Arial" w:cs="Arial"/>
          <w:lang w:val="bg-BG"/>
        </w:rPr>
        <w:t>, определящи условията за кандидатстване и условията за изпълнение на одобрените проекти</w:t>
      </w:r>
      <w:r w:rsidR="00A874B7">
        <w:rPr>
          <w:rFonts w:ascii="Arial" w:hAnsi="Arial" w:cs="Arial"/>
          <w:lang w:val="bg-BG"/>
        </w:rPr>
        <w:t xml:space="preserve">, финансирани от </w:t>
      </w:r>
      <w:r w:rsidR="00A874B7" w:rsidRPr="00A874B7">
        <w:rPr>
          <w:rFonts w:ascii="Arial" w:hAnsi="Arial" w:cs="Arial"/>
          <w:lang w:val="bg-BG"/>
        </w:rPr>
        <w:t>Европейските структурни и</w:t>
      </w:r>
      <w:r w:rsidR="000D7B4E">
        <w:rPr>
          <w:rFonts w:ascii="Arial" w:hAnsi="Arial" w:cs="Arial"/>
          <w:lang w:val="bg-BG"/>
        </w:rPr>
        <w:t xml:space="preserve"> инвестиционни фондове, ще трябва да се публикува в </w:t>
      </w:r>
      <w:r w:rsidR="000D7B4E" w:rsidRPr="000D7B4E">
        <w:rPr>
          <w:rFonts w:ascii="Arial" w:hAnsi="Arial" w:cs="Arial"/>
          <w:lang w:val="bg-BG"/>
        </w:rPr>
        <w:t>Информационната система за управление и наблюдение на средствата от ЕСИФ</w:t>
      </w:r>
      <w:r w:rsidR="000D7B4E">
        <w:rPr>
          <w:rFonts w:ascii="Arial" w:hAnsi="Arial" w:cs="Arial"/>
          <w:lang w:val="bg-BG"/>
        </w:rPr>
        <w:t>.</w:t>
      </w:r>
    </w:p>
    <w:p w:rsidR="00F46D63" w:rsidRDefault="00631C42" w:rsidP="00137685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Обнародвана</w:t>
      </w:r>
      <w:r w:rsidRPr="006A5456">
        <w:rPr>
          <w:rFonts w:ascii="Arial" w:hAnsi="Arial" w:cs="Arial"/>
          <w:lang w:val="bg-BG"/>
        </w:rPr>
        <w:t xml:space="preserve"> е</w:t>
      </w:r>
      <w:r>
        <w:rPr>
          <w:rFonts w:ascii="Arial" w:hAnsi="Arial" w:cs="Arial"/>
          <w:lang w:val="bg-BG"/>
        </w:rPr>
        <w:t xml:space="preserve"> </w:t>
      </w:r>
      <w:r w:rsidR="00491106">
        <w:rPr>
          <w:rStyle w:val="Heading2Char"/>
          <w:lang w:val="bg-BG"/>
        </w:rPr>
        <w:t>Наредба № 1 от 10 януари 2018 г</w:t>
      </w:r>
      <w:r w:rsidRPr="0027631C">
        <w:rPr>
          <w:rStyle w:val="Heading2Char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С нея </w:t>
      </w:r>
      <w:r w:rsidR="00491106">
        <w:rPr>
          <w:rFonts w:ascii="Arial" w:hAnsi="Arial" w:cs="Arial"/>
          <w:lang w:val="bg-BG"/>
        </w:rPr>
        <w:t xml:space="preserve">се </w:t>
      </w:r>
      <w:r w:rsidR="00491106" w:rsidRPr="00491106">
        <w:rPr>
          <w:rFonts w:ascii="Arial" w:hAnsi="Arial" w:cs="Arial"/>
          <w:lang w:val="bg-BG"/>
        </w:rPr>
        <w:t>определя формата и съдържанието на обособените баланси на управление "Емисионно" и управление "Банково" и на консолидирания отчет за финансовото състояние на Българската народна банка</w:t>
      </w:r>
      <w:r w:rsidR="00491106">
        <w:rPr>
          <w:rFonts w:ascii="Arial" w:hAnsi="Arial" w:cs="Arial"/>
          <w:lang w:val="bg-BG"/>
        </w:rPr>
        <w:t>.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F43FAA" w:rsidRPr="00F43FAA" w:rsidTr="00295919">
        <w:trPr>
          <w:trHeight w:val="226"/>
          <w:jc w:val="center"/>
        </w:trPr>
        <w:tc>
          <w:tcPr>
            <w:tcW w:w="2830" w:type="dxa"/>
          </w:tcPr>
          <w:p w:rsidR="00F43FAA" w:rsidRPr="00F43FAA" w:rsidRDefault="00631C42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>Народно събрание</w:t>
            </w:r>
          </w:p>
        </w:tc>
        <w:tc>
          <w:tcPr>
            <w:tcW w:w="6072" w:type="dxa"/>
          </w:tcPr>
          <w:p w:rsidR="00F43FAA" w:rsidRDefault="00AD3454" w:rsidP="00DF54E0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="00FD3666" w:rsidRPr="00FD3666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посевния и посадъчния материал</w:t>
            </w:r>
          </w:p>
          <w:p w:rsidR="00FD3666" w:rsidRDefault="00FD3666" w:rsidP="00DF54E0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FD3666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техническите изисквания към продуктите</w:t>
            </w:r>
          </w:p>
          <w:p w:rsidR="00FD3666" w:rsidRPr="00631C42" w:rsidRDefault="00FD3666" w:rsidP="00DF54E0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FD3666">
              <w:rPr>
                <w:rFonts w:ascii="Arial" w:hAnsi="Arial" w:cs="Arial"/>
                <w:sz w:val="24"/>
                <w:lang w:val="bg-BG"/>
              </w:rPr>
              <w:t>Закон за изменение на Закона за измерванията</w:t>
            </w:r>
          </w:p>
        </w:tc>
        <w:tc>
          <w:tcPr>
            <w:tcW w:w="1864" w:type="dxa"/>
          </w:tcPr>
          <w:p w:rsidR="00F43FAA" w:rsidRPr="00F468CD" w:rsidRDefault="00F43FAA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1D3B8B" w:rsidRPr="001D3B8B" w:rsidTr="00295919">
        <w:trPr>
          <w:trHeight w:val="226"/>
          <w:jc w:val="center"/>
        </w:trPr>
        <w:tc>
          <w:tcPr>
            <w:tcW w:w="2830" w:type="dxa"/>
          </w:tcPr>
          <w:p w:rsidR="001D3B8B" w:rsidRPr="001D3B8B" w:rsidRDefault="001D3B8B" w:rsidP="00255262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1D3B8B">
              <w:rPr>
                <w:rFonts w:ascii="Arial" w:hAnsi="Arial" w:cs="Arial"/>
                <w:sz w:val="24"/>
                <w:lang w:val="bg-BG"/>
              </w:rPr>
              <w:t>Конституционен съд</w:t>
            </w:r>
          </w:p>
        </w:tc>
        <w:tc>
          <w:tcPr>
            <w:tcW w:w="6072" w:type="dxa"/>
          </w:tcPr>
          <w:p w:rsidR="001D3B8B" w:rsidRPr="001D3B8B" w:rsidRDefault="001D3B8B" w:rsidP="00255262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1D3B8B">
              <w:rPr>
                <w:rFonts w:ascii="Arial" w:hAnsi="Arial" w:cs="Arial"/>
                <w:sz w:val="24"/>
                <w:lang w:val="bg-BG"/>
              </w:rPr>
              <w:t>Решение № 3 от 30 януари 2018 г. по конституционно дело № 9 от 2017 г.</w:t>
            </w:r>
          </w:p>
        </w:tc>
        <w:tc>
          <w:tcPr>
            <w:tcW w:w="1864" w:type="dxa"/>
          </w:tcPr>
          <w:p w:rsidR="001D3B8B" w:rsidRPr="00F468CD" w:rsidRDefault="001D3B8B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255262" w:rsidRPr="00FD3666" w:rsidTr="00295919">
        <w:trPr>
          <w:trHeight w:val="226"/>
          <w:jc w:val="center"/>
        </w:trPr>
        <w:tc>
          <w:tcPr>
            <w:tcW w:w="2830" w:type="dxa"/>
          </w:tcPr>
          <w:p w:rsidR="00255262" w:rsidRPr="00255262" w:rsidRDefault="00255262" w:rsidP="00255262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255262">
              <w:rPr>
                <w:rFonts w:ascii="Arial" w:hAnsi="Arial" w:cs="Arial"/>
                <w:sz w:val="24"/>
                <w:lang w:val="bg-BG"/>
              </w:rPr>
              <w:t>Министерство на отбраната</w:t>
            </w:r>
          </w:p>
        </w:tc>
        <w:tc>
          <w:tcPr>
            <w:tcW w:w="6072" w:type="dxa"/>
          </w:tcPr>
          <w:p w:rsidR="00255262" w:rsidRPr="00255262" w:rsidRDefault="00AD3454" w:rsidP="00255262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AD3454">
              <w:rPr>
                <w:rFonts w:ascii="Arial" w:hAnsi="Arial" w:cs="Arial"/>
                <w:sz w:val="24"/>
                <w:lang w:val="bg-BG"/>
              </w:rPr>
              <w:t>Инструкция № И-1 от 18 януари 2018 г. за реда на издаване, водене на отчет, съхранение и унищожаване на служебните карти на цивилните служители от Министерството на отбраната</w:t>
            </w:r>
          </w:p>
        </w:tc>
        <w:tc>
          <w:tcPr>
            <w:tcW w:w="1864" w:type="dxa"/>
          </w:tcPr>
          <w:p w:rsidR="00255262" w:rsidRPr="00F468CD" w:rsidRDefault="00255262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255262" w:rsidRPr="00FD3666" w:rsidTr="00295919">
        <w:trPr>
          <w:trHeight w:val="226"/>
          <w:jc w:val="center"/>
        </w:trPr>
        <w:tc>
          <w:tcPr>
            <w:tcW w:w="2830" w:type="dxa"/>
          </w:tcPr>
          <w:p w:rsidR="00255262" w:rsidRPr="00A41A33" w:rsidRDefault="00AD3454" w:rsidP="00255262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>Министерство на икономиката</w:t>
            </w:r>
          </w:p>
        </w:tc>
        <w:tc>
          <w:tcPr>
            <w:tcW w:w="6072" w:type="dxa"/>
          </w:tcPr>
          <w:p w:rsidR="00255262" w:rsidRPr="00A41A33" w:rsidRDefault="00AD3454" w:rsidP="00255262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AD3454">
              <w:rPr>
                <w:rFonts w:ascii="Arial" w:hAnsi="Arial" w:cs="Arial"/>
                <w:sz w:val="24"/>
                <w:lang w:val="bg-BG"/>
              </w:rPr>
              <w:t>Наредба за изменение на Наредба № РД-16-1054 от 2008 г. за одобряване на типа на тахографски карти и за изискванията, условията и реда за регистрация на лицата, които извършват монтаж, проверка или ремонт на тахографи</w:t>
            </w:r>
          </w:p>
        </w:tc>
        <w:tc>
          <w:tcPr>
            <w:tcW w:w="1864" w:type="dxa"/>
          </w:tcPr>
          <w:p w:rsidR="00255262" w:rsidRPr="00F468CD" w:rsidRDefault="00255262" w:rsidP="00255262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AD3454" w:rsidRPr="00AD3454" w:rsidTr="00295919">
        <w:trPr>
          <w:trHeight w:val="226"/>
          <w:jc w:val="center"/>
        </w:trPr>
        <w:tc>
          <w:tcPr>
            <w:tcW w:w="2830" w:type="dxa"/>
          </w:tcPr>
          <w:p w:rsidR="00AD3454" w:rsidRPr="001D3B8B" w:rsidRDefault="001D3B8B" w:rsidP="001D3B8B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1D3B8B">
              <w:rPr>
                <w:rFonts w:ascii="Arial" w:hAnsi="Arial" w:cs="Arial"/>
                <w:sz w:val="24"/>
                <w:lang w:val="bg-BG"/>
              </w:rPr>
              <w:t>МИ</w:t>
            </w:r>
            <w:r w:rsidR="00AD3454" w:rsidRPr="001D3B8B">
              <w:rPr>
                <w:rFonts w:ascii="Arial" w:hAnsi="Arial" w:cs="Arial"/>
                <w:sz w:val="24"/>
                <w:lang w:val="bg-BG"/>
              </w:rPr>
              <w:t xml:space="preserve">, </w:t>
            </w:r>
            <w:r w:rsidRPr="001D3B8B">
              <w:rPr>
                <w:rFonts w:ascii="Arial" w:hAnsi="Arial" w:cs="Arial"/>
                <w:sz w:val="24"/>
                <w:lang w:val="bg-BG"/>
              </w:rPr>
              <w:t>МОСВ</w:t>
            </w:r>
            <w:r w:rsidR="00AD3454" w:rsidRPr="001D3B8B">
              <w:rPr>
                <w:rFonts w:ascii="Arial" w:hAnsi="Arial" w:cs="Arial"/>
                <w:sz w:val="24"/>
                <w:lang w:val="bg-BG"/>
              </w:rPr>
              <w:t>,</w:t>
            </w:r>
            <w:r w:rsidRPr="001D3B8B">
              <w:rPr>
                <w:rFonts w:ascii="Arial" w:hAnsi="Arial" w:cs="Arial"/>
                <w:sz w:val="24"/>
                <w:lang w:val="bg-BG"/>
              </w:rPr>
              <w:t xml:space="preserve"> МТИТС</w:t>
            </w:r>
            <w:r w:rsidR="00AD3454" w:rsidRPr="001D3B8B">
              <w:rPr>
                <w:rFonts w:ascii="Arial" w:hAnsi="Arial" w:cs="Arial"/>
                <w:sz w:val="24"/>
                <w:lang w:val="bg-BG"/>
              </w:rPr>
              <w:t xml:space="preserve">, </w:t>
            </w:r>
            <w:r w:rsidRPr="001D3B8B">
              <w:rPr>
                <w:rFonts w:ascii="Arial" w:hAnsi="Arial" w:cs="Arial"/>
                <w:sz w:val="24"/>
                <w:lang w:val="bg-BG"/>
              </w:rPr>
              <w:t>МРРБ</w:t>
            </w:r>
            <w:r w:rsidR="00AD3454" w:rsidRPr="001D3B8B">
              <w:rPr>
                <w:rFonts w:ascii="Arial" w:hAnsi="Arial" w:cs="Arial"/>
                <w:sz w:val="24"/>
                <w:lang w:val="bg-BG"/>
              </w:rPr>
              <w:t xml:space="preserve">, </w:t>
            </w:r>
            <w:r w:rsidRPr="001D3B8B">
              <w:rPr>
                <w:rFonts w:ascii="Arial" w:hAnsi="Arial" w:cs="Arial"/>
                <w:sz w:val="24"/>
                <w:lang w:val="bg-BG"/>
              </w:rPr>
              <w:t>МЗ</w:t>
            </w:r>
          </w:p>
        </w:tc>
        <w:tc>
          <w:tcPr>
            <w:tcW w:w="6072" w:type="dxa"/>
          </w:tcPr>
          <w:p w:rsidR="00AD3454" w:rsidRPr="001D3B8B" w:rsidRDefault="00AD3454" w:rsidP="00255262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1D3B8B">
              <w:rPr>
                <w:rFonts w:ascii="Arial" w:hAnsi="Arial" w:cs="Arial"/>
                <w:sz w:val="24"/>
                <w:lang w:val="bg-BG"/>
              </w:rPr>
              <w:t>Наредба за допълнение на Наредба № 16 от 1999 г. за ограничаване емисиите на летливи органични съединения при съхранение, товарене или разтоварване и превоз на бензин</w:t>
            </w:r>
          </w:p>
        </w:tc>
        <w:tc>
          <w:tcPr>
            <w:tcW w:w="1864" w:type="dxa"/>
          </w:tcPr>
          <w:p w:rsidR="00AD3454" w:rsidRPr="00F468CD" w:rsidRDefault="00AD3454" w:rsidP="00255262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1D3B8B" w:rsidRDefault="001D3B8B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lastRenderedPageBreak/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F43FAA" w:rsidRPr="006A5456" w:rsidRDefault="00467C0A" w:rsidP="00F43FA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</w:t>
      </w:r>
      <w:r w:rsidR="00F43FAA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1D3B8B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февр</w:t>
      </w:r>
      <w:r w:rsidR="00F43FA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уари</w:t>
      </w:r>
    </w:p>
    <w:p w:rsidR="00F43FAA" w:rsidRDefault="001D3B8B" w:rsidP="00255262">
      <w:pPr>
        <w:spacing w:after="240"/>
        <w:rPr>
          <w:rFonts w:ascii="Arial" w:hAnsi="Arial" w:cs="Arial"/>
          <w:b/>
          <w:color w:val="FF0000"/>
          <w:lang w:val="bg-BG"/>
        </w:rPr>
      </w:pPr>
      <w:r w:rsidRPr="001D3B8B">
        <w:rPr>
          <w:rFonts w:ascii="Arial" w:hAnsi="Arial" w:cs="Arial"/>
          <w:b/>
          <w:color w:val="FF0000"/>
          <w:lang w:val="bg-BG"/>
        </w:rPr>
        <w:t>Световен ден на влажните зони и водолюбивите птици</w:t>
      </w:r>
    </w:p>
    <w:p w:rsidR="001D3B8B" w:rsidRDefault="001D3B8B" w:rsidP="001D3B8B">
      <w:pPr>
        <w:spacing w:after="240"/>
        <w:rPr>
          <w:rFonts w:ascii="Arial" w:hAnsi="Arial" w:cs="Arial"/>
          <w:b/>
          <w:color w:val="FF0000"/>
          <w:lang w:val="bg-BG"/>
        </w:rPr>
      </w:pPr>
      <w:r w:rsidRPr="001D3B8B">
        <w:rPr>
          <w:rFonts w:ascii="Arial" w:hAnsi="Arial" w:cs="Arial"/>
          <w:b/>
          <w:color w:val="FF0000"/>
          <w:lang w:val="bg-BG"/>
        </w:rPr>
        <w:t>Сретение Господне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1D3B8B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1D3B8B">
        <w:rPr>
          <w:rFonts w:ascii="Arial" w:hAnsi="Arial" w:cs="Arial"/>
          <w:b/>
          <w:i/>
          <w:color w:val="FF0000"/>
          <w:lang w:val="bg-BG"/>
        </w:rPr>
        <w:t>Момчил</w:t>
      </w:r>
    </w:p>
    <w:p w:rsidR="001D3B8B" w:rsidRPr="006A5456" w:rsidRDefault="001D3B8B" w:rsidP="001D3B8B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3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февруари</w:t>
      </w:r>
    </w:p>
    <w:p w:rsidR="001D3B8B" w:rsidRPr="001D3B8B" w:rsidRDefault="001D3B8B" w:rsidP="001D3B8B">
      <w:pPr>
        <w:spacing w:after="240"/>
        <w:rPr>
          <w:rFonts w:ascii="Arial" w:hAnsi="Arial" w:cs="Arial"/>
          <w:b/>
          <w:i/>
          <w:color w:val="FF0000"/>
          <w:lang w:val="bg-BG"/>
        </w:rPr>
      </w:pPr>
      <w:r w:rsidRPr="001D3B8B">
        <w:rPr>
          <w:rFonts w:ascii="Arial" w:hAnsi="Arial" w:cs="Arial"/>
          <w:b/>
          <w:color w:val="FF0000"/>
          <w:lang w:val="bg-BG"/>
        </w:rPr>
        <w:t>Св. Симеон Богоприимец и Анна пророчица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1D3B8B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1D3B8B">
        <w:rPr>
          <w:rFonts w:ascii="Arial" w:hAnsi="Arial" w:cs="Arial"/>
          <w:b/>
          <w:i/>
          <w:color w:val="FF0000"/>
          <w:lang w:val="bg-BG"/>
        </w:rPr>
        <w:t>Симеон, Симеонка,</w:t>
      </w:r>
      <w:r w:rsidRPr="001D3B8B">
        <w:rPr>
          <w:rFonts w:ascii="Arial" w:hAnsi="Arial" w:cs="Arial"/>
          <w:b/>
          <w:i/>
          <w:color w:val="FF0000"/>
          <w:lang w:val="bg-BG"/>
        </w:rPr>
        <w:t xml:space="preserve"> </w:t>
      </w:r>
      <w:r w:rsidRPr="001D3B8B">
        <w:rPr>
          <w:rFonts w:ascii="Arial" w:hAnsi="Arial" w:cs="Arial"/>
          <w:b/>
          <w:i/>
          <w:color w:val="FF0000"/>
          <w:lang w:val="bg-BG"/>
        </w:rPr>
        <w:t>Симона, Мона, Мончо, Моньо и др.</w:t>
      </w:r>
    </w:p>
    <w:p w:rsidR="00631C42" w:rsidRPr="006A5456" w:rsidRDefault="001D3B8B" w:rsidP="00631C42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4</w:t>
      </w:r>
      <w:r w:rsidR="00631C42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февр</w:t>
      </w:r>
      <w:r w:rsidR="00631C42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уари</w:t>
      </w:r>
    </w:p>
    <w:p w:rsidR="00631C42" w:rsidRDefault="001D3B8B" w:rsidP="00631C42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 w:rsidRPr="001D3B8B">
        <w:rPr>
          <w:rFonts w:ascii="Arial" w:hAnsi="Arial" w:cs="Arial"/>
          <w:b/>
          <w:color w:val="FF0000"/>
          <w:lang w:val="bg-BG"/>
        </w:rPr>
        <w:t>Световен ден за борба с рака</w:t>
      </w:r>
    </w:p>
    <w:p w:rsidR="001D3B8B" w:rsidRDefault="001D3B8B" w:rsidP="001D3B8B">
      <w:pPr>
        <w:spacing w:line="360" w:lineRule="auto"/>
        <w:rPr>
          <w:rFonts w:ascii="Arial" w:hAnsi="Arial" w:cs="Arial"/>
          <w:b/>
          <w:i/>
          <w:color w:val="FF0000"/>
          <w:lang w:val="bg-BG"/>
        </w:rPr>
      </w:pPr>
      <w:r w:rsidRPr="001D3B8B">
        <w:rPr>
          <w:rFonts w:ascii="Arial" w:hAnsi="Arial" w:cs="Arial"/>
          <w:b/>
          <w:color w:val="FF0000"/>
          <w:lang w:val="bg-BG"/>
        </w:rPr>
        <w:t>Преп. Исидор Пелусиотски. Св. мчк Иадор</w:t>
      </w:r>
      <w:r w:rsidRPr="001D3B8B">
        <w:rPr>
          <w:rFonts w:ascii="Arial" w:hAnsi="Arial" w:cs="Arial"/>
          <w:b/>
          <w:color w:val="FF0000"/>
          <w:lang w:val="bg-BG"/>
        </w:rPr>
        <w:t xml:space="preserve">. </w:t>
      </w:r>
      <w:r w:rsidRPr="001D3B8B">
        <w:rPr>
          <w:rFonts w:ascii="Arial" w:hAnsi="Arial" w:cs="Arial"/>
          <w:b/>
          <w:color w:val="FF0000"/>
          <w:lang w:val="bg-BG"/>
        </w:rPr>
        <w:t>Празнуват:</w:t>
      </w:r>
      <w:r w:rsidRPr="001D3B8B">
        <w:rPr>
          <w:rFonts w:ascii="Arial" w:hAnsi="Arial" w:cs="Arial"/>
          <w:b/>
          <w:i/>
          <w:color w:val="FF0000"/>
          <w:lang w:val="bg-BG"/>
        </w:rPr>
        <w:t xml:space="preserve"> Жеко, Желязко, Жечка, Жечко, Жечо</w:t>
      </w:r>
    </w:p>
    <w:p w:rsidR="001D3B8B" w:rsidRPr="006A5456" w:rsidRDefault="001D3B8B" w:rsidP="001D3B8B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5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февруари</w:t>
      </w:r>
    </w:p>
    <w:p w:rsidR="001D3B8B" w:rsidRPr="001D3B8B" w:rsidRDefault="001D3B8B" w:rsidP="001D3B8B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 w:rsidRPr="001D3B8B">
        <w:rPr>
          <w:rFonts w:ascii="Arial" w:hAnsi="Arial" w:cs="Arial"/>
          <w:b/>
          <w:color w:val="FF0000"/>
          <w:lang w:val="bg-BG"/>
        </w:rPr>
        <w:t>Св. мчца Агатия. Св. П</w:t>
      </w:r>
      <w:r>
        <w:rPr>
          <w:rFonts w:ascii="Arial" w:hAnsi="Arial" w:cs="Arial"/>
          <w:b/>
          <w:color w:val="FF0000"/>
          <w:lang w:val="bg-BG"/>
        </w:rPr>
        <w:t xml:space="preserve">олиевкт, патр. Константинополски. </w:t>
      </w:r>
      <w:r w:rsidRPr="001D3B8B">
        <w:rPr>
          <w:rFonts w:ascii="Arial" w:hAnsi="Arial" w:cs="Arial"/>
          <w:b/>
          <w:color w:val="FF0000"/>
          <w:lang w:val="bg-BG"/>
        </w:rPr>
        <w:t>Празнуват:</w:t>
      </w:r>
      <w:r w:rsidRPr="001D3B8B">
        <w:rPr>
          <w:rFonts w:ascii="Arial" w:hAnsi="Arial" w:cs="Arial"/>
          <w:b/>
          <w:i/>
          <w:color w:val="FF0000"/>
          <w:lang w:val="bg-BG"/>
        </w:rPr>
        <w:t xml:space="preserve"> Добрин, Добринка</w:t>
      </w:r>
    </w:p>
    <w:p w:rsidR="00F43FAA" w:rsidRPr="006A5456" w:rsidRDefault="001D3B8B" w:rsidP="00F43FA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6</w:t>
      </w:r>
      <w:r w:rsidR="00F43FA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февр</w:t>
      </w:r>
      <w:r w:rsidR="00F43FA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уари</w:t>
      </w:r>
    </w:p>
    <w:p w:rsidR="00467C0A" w:rsidRDefault="001D3B8B" w:rsidP="001D3B8B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 w:rsidRPr="001D3B8B">
        <w:rPr>
          <w:rFonts w:ascii="Arial" w:hAnsi="Arial" w:cs="Arial"/>
          <w:b/>
          <w:color w:val="FF0000"/>
          <w:lang w:val="bg-BG"/>
        </w:rPr>
        <w:t>Преп. Вукол, еп. Смирненски. Преп. Варсануфий Велики и Йоан пророк. Св. Фотий, патриарх Константинополски, Св. мчца Доротея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1D3B8B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1D3B8B">
        <w:rPr>
          <w:rFonts w:ascii="Arial" w:hAnsi="Arial" w:cs="Arial"/>
          <w:b/>
          <w:i/>
          <w:color w:val="FF0000"/>
          <w:lang w:val="bg-BG"/>
        </w:rPr>
        <w:t>Доротея, Огнян, Огняна, Искра, Искрен, Пламен, Пламена, Светла, Светлана, Светозар, Светлозар, Светослав, Светослава, Фотьо, Фотина и др.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1D3B8B" w:rsidRPr="001D3B8B" w:rsidRDefault="001D3B8B" w:rsidP="001D3B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1D3B8B">
        <w:rPr>
          <w:rFonts w:ascii="Arial" w:hAnsi="Arial" w:cs="Arial"/>
          <w:lang w:val="bg-BG"/>
        </w:rPr>
        <w:t>- Господин обвиняем, какво ще добавите към защитата си?</w:t>
      </w:r>
    </w:p>
    <w:p w:rsidR="002A26C7" w:rsidRDefault="001D3B8B" w:rsidP="001D3B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1D3B8B">
        <w:rPr>
          <w:rFonts w:ascii="Arial" w:hAnsi="Arial" w:cs="Arial"/>
          <w:lang w:val="bg-BG"/>
        </w:rPr>
        <w:t>- Нищо, господин съдия! Всичко дадох на адвоката.</w:t>
      </w:r>
      <w:bookmarkStart w:id="0" w:name="_GoBack"/>
      <w:bookmarkEnd w:id="0"/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>Брой абонати към 24 ноември 2017 г. - 3371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2BE" w:rsidRDefault="006012BE">
      <w:r>
        <w:separator/>
      </w:r>
    </w:p>
  </w:endnote>
  <w:endnote w:type="continuationSeparator" w:id="0">
    <w:p w:rsidR="006012BE" w:rsidRDefault="0060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2BE" w:rsidRDefault="006012BE">
      <w:r>
        <w:separator/>
      </w:r>
    </w:p>
  </w:footnote>
  <w:footnote w:type="continuationSeparator" w:id="0">
    <w:p w:rsidR="006012BE" w:rsidRDefault="00601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6359"/>
    <w:rsid w:val="000273B8"/>
    <w:rsid w:val="00030526"/>
    <w:rsid w:val="000323B6"/>
    <w:rsid w:val="00033133"/>
    <w:rsid w:val="0003418C"/>
    <w:rsid w:val="00035257"/>
    <w:rsid w:val="000354AB"/>
    <w:rsid w:val="000367C9"/>
    <w:rsid w:val="00037988"/>
    <w:rsid w:val="00037EB8"/>
    <w:rsid w:val="00042F15"/>
    <w:rsid w:val="000465B9"/>
    <w:rsid w:val="00050805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CFB"/>
    <w:rsid w:val="000804A5"/>
    <w:rsid w:val="00080F30"/>
    <w:rsid w:val="00082EF5"/>
    <w:rsid w:val="00083A01"/>
    <w:rsid w:val="0008637A"/>
    <w:rsid w:val="00086A69"/>
    <w:rsid w:val="00086AF8"/>
    <w:rsid w:val="00086CEF"/>
    <w:rsid w:val="00087110"/>
    <w:rsid w:val="00092017"/>
    <w:rsid w:val="000938E2"/>
    <w:rsid w:val="00094EBF"/>
    <w:rsid w:val="00096819"/>
    <w:rsid w:val="0009796A"/>
    <w:rsid w:val="000A0892"/>
    <w:rsid w:val="000A14C9"/>
    <w:rsid w:val="000A15CE"/>
    <w:rsid w:val="000A2770"/>
    <w:rsid w:val="000A453D"/>
    <w:rsid w:val="000A47CE"/>
    <w:rsid w:val="000A497C"/>
    <w:rsid w:val="000A5483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69"/>
    <w:rsid w:val="000C751F"/>
    <w:rsid w:val="000D03FD"/>
    <w:rsid w:val="000D5EE9"/>
    <w:rsid w:val="000D6EC6"/>
    <w:rsid w:val="000D7B4E"/>
    <w:rsid w:val="000E2F0D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10036F"/>
    <w:rsid w:val="00102E22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6072"/>
    <w:rsid w:val="00126604"/>
    <w:rsid w:val="00127879"/>
    <w:rsid w:val="001336AB"/>
    <w:rsid w:val="0013602F"/>
    <w:rsid w:val="001375F9"/>
    <w:rsid w:val="00137685"/>
    <w:rsid w:val="001453BF"/>
    <w:rsid w:val="001464DC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2A65"/>
    <w:rsid w:val="00182B0F"/>
    <w:rsid w:val="00182BED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2735"/>
    <w:rsid w:val="001B3D53"/>
    <w:rsid w:val="001B4110"/>
    <w:rsid w:val="001B4C2A"/>
    <w:rsid w:val="001B5A68"/>
    <w:rsid w:val="001B6A25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3B8B"/>
    <w:rsid w:val="001D4418"/>
    <w:rsid w:val="001D4AF2"/>
    <w:rsid w:val="001D68A2"/>
    <w:rsid w:val="001E4977"/>
    <w:rsid w:val="001E5F4A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512C"/>
    <w:rsid w:val="00255262"/>
    <w:rsid w:val="00256C27"/>
    <w:rsid w:val="00256CE7"/>
    <w:rsid w:val="0025744B"/>
    <w:rsid w:val="00260EC4"/>
    <w:rsid w:val="0026135F"/>
    <w:rsid w:val="00261D9A"/>
    <w:rsid w:val="002641D7"/>
    <w:rsid w:val="002647E3"/>
    <w:rsid w:val="00264D8B"/>
    <w:rsid w:val="00265007"/>
    <w:rsid w:val="002655E8"/>
    <w:rsid w:val="00267521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7C30"/>
    <w:rsid w:val="002A0782"/>
    <w:rsid w:val="002A2162"/>
    <w:rsid w:val="002A24BA"/>
    <w:rsid w:val="002A26C7"/>
    <w:rsid w:val="002A67DB"/>
    <w:rsid w:val="002B3397"/>
    <w:rsid w:val="002B4EAA"/>
    <w:rsid w:val="002B6BAC"/>
    <w:rsid w:val="002C080E"/>
    <w:rsid w:val="002C353A"/>
    <w:rsid w:val="002C4721"/>
    <w:rsid w:val="002C63F2"/>
    <w:rsid w:val="002C742B"/>
    <w:rsid w:val="002C7FF0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71F8"/>
    <w:rsid w:val="002F7699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405C"/>
    <w:rsid w:val="00344305"/>
    <w:rsid w:val="00344854"/>
    <w:rsid w:val="00346AC3"/>
    <w:rsid w:val="003527D7"/>
    <w:rsid w:val="0035554F"/>
    <w:rsid w:val="00355642"/>
    <w:rsid w:val="00356020"/>
    <w:rsid w:val="00356C41"/>
    <w:rsid w:val="003615BD"/>
    <w:rsid w:val="003625D2"/>
    <w:rsid w:val="003630B8"/>
    <w:rsid w:val="0036376D"/>
    <w:rsid w:val="00364E08"/>
    <w:rsid w:val="00365F2C"/>
    <w:rsid w:val="0037089F"/>
    <w:rsid w:val="003735DB"/>
    <w:rsid w:val="003749EA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2C00"/>
    <w:rsid w:val="003A40F7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267"/>
    <w:rsid w:val="003D4E46"/>
    <w:rsid w:val="003D4F80"/>
    <w:rsid w:val="003D5D1D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F0680"/>
    <w:rsid w:val="003F0778"/>
    <w:rsid w:val="003F0A5E"/>
    <w:rsid w:val="003F11C1"/>
    <w:rsid w:val="003F69C8"/>
    <w:rsid w:val="003F6EA9"/>
    <w:rsid w:val="004014F7"/>
    <w:rsid w:val="00401952"/>
    <w:rsid w:val="0040230F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525D1"/>
    <w:rsid w:val="00452A2A"/>
    <w:rsid w:val="004542AC"/>
    <w:rsid w:val="004566E8"/>
    <w:rsid w:val="004578AB"/>
    <w:rsid w:val="004602BE"/>
    <w:rsid w:val="00460946"/>
    <w:rsid w:val="004617A6"/>
    <w:rsid w:val="00461B1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4169"/>
    <w:rsid w:val="004748E2"/>
    <w:rsid w:val="0047676B"/>
    <w:rsid w:val="004779A3"/>
    <w:rsid w:val="00481344"/>
    <w:rsid w:val="00481A43"/>
    <w:rsid w:val="00483D6A"/>
    <w:rsid w:val="00484B21"/>
    <w:rsid w:val="0049034A"/>
    <w:rsid w:val="00491106"/>
    <w:rsid w:val="004913E6"/>
    <w:rsid w:val="004957D5"/>
    <w:rsid w:val="0049591E"/>
    <w:rsid w:val="004A0275"/>
    <w:rsid w:val="004A07F7"/>
    <w:rsid w:val="004A12AC"/>
    <w:rsid w:val="004A1D44"/>
    <w:rsid w:val="004A2112"/>
    <w:rsid w:val="004A2BF5"/>
    <w:rsid w:val="004A49D4"/>
    <w:rsid w:val="004B2800"/>
    <w:rsid w:val="004B364C"/>
    <w:rsid w:val="004B6DC5"/>
    <w:rsid w:val="004B7D5F"/>
    <w:rsid w:val="004C036F"/>
    <w:rsid w:val="004C2FF1"/>
    <w:rsid w:val="004C35AD"/>
    <w:rsid w:val="004C765A"/>
    <w:rsid w:val="004C7A7A"/>
    <w:rsid w:val="004D0A5A"/>
    <w:rsid w:val="004D52A8"/>
    <w:rsid w:val="004D5D1F"/>
    <w:rsid w:val="004E059A"/>
    <w:rsid w:val="004E1257"/>
    <w:rsid w:val="004E1B59"/>
    <w:rsid w:val="004E23EC"/>
    <w:rsid w:val="004E2403"/>
    <w:rsid w:val="004E2C42"/>
    <w:rsid w:val="004E3BBA"/>
    <w:rsid w:val="004E5665"/>
    <w:rsid w:val="004E61CC"/>
    <w:rsid w:val="004E779F"/>
    <w:rsid w:val="004E7B72"/>
    <w:rsid w:val="004F1A99"/>
    <w:rsid w:val="004F1DDA"/>
    <w:rsid w:val="004F6678"/>
    <w:rsid w:val="00501E01"/>
    <w:rsid w:val="005036A7"/>
    <w:rsid w:val="00504CDF"/>
    <w:rsid w:val="0050570E"/>
    <w:rsid w:val="0050582B"/>
    <w:rsid w:val="00505FB6"/>
    <w:rsid w:val="00506F40"/>
    <w:rsid w:val="0050717B"/>
    <w:rsid w:val="00510DB2"/>
    <w:rsid w:val="00511850"/>
    <w:rsid w:val="00512889"/>
    <w:rsid w:val="0051462C"/>
    <w:rsid w:val="00515088"/>
    <w:rsid w:val="00515977"/>
    <w:rsid w:val="00521845"/>
    <w:rsid w:val="00521C6E"/>
    <w:rsid w:val="0052673A"/>
    <w:rsid w:val="00527770"/>
    <w:rsid w:val="00532352"/>
    <w:rsid w:val="00533058"/>
    <w:rsid w:val="00534E6F"/>
    <w:rsid w:val="00535047"/>
    <w:rsid w:val="00536821"/>
    <w:rsid w:val="00537E9B"/>
    <w:rsid w:val="00537FB9"/>
    <w:rsid w:val="0054112B"/>
    <w:rsid w:val="00541327"/>
    <w:rsid w:val="005414E1"/>
    <w:rsid w:val="00541CDC"/>
    <w:rsid w:val="005457AB"/>
    <w:rsid w:val="00546414"/>
    <w:rsid w:val="00547EF5"/>
    <w:rsid w:val="0055084F"/>
    <w:rsid w:val="005514B7"/>
    <w:rsid w:val="0055300F"/>
    <w:rsid w:val="005571CA"/>
    <w:rsid w:val="0055753E"/>
    <w:rsid w:val="00557706"/>
    <w:rsid w:val="00561B0F"/>
    <w:rsid w:val="00563D2E"/>
    <w:rsid w:val="00563FC8"/>
    <w:rsid w:val="005676AF"/>
    <w:rsid w:val="00567FD5"/>
    <w:rsid w:val="005701EB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2912"/>
    <w:rsid w:val="00584D60"/>
    <w:rsid w:val="00584E09"/>
    <w:rsid w:val="00585BB4"/>
    <w:rsid w:val="00587922"/>
    <w:rsid w:val="00587DE2"/>
    <w:rsid w:val="00590368"/>
    <w:rsid w:val="00592DD0"/>
    <w:rsid w:val="005942D3"/>
    <w:rsid w:val="005A04F5"/>
    <w:rsid w:val="005A58A1"/>
    <w:rsid w:val="005A6E7F"/>
    <w:rsid w:val="005B0832"/>
    <w:rsid w:val="005B14DA"/>
    <w:rsid w:val="005B228E"/>
    <w:rsid w:val="005B334D"/>
    <w:rsid w:val="005B42A0"/>
    <w:rsid w:val="005B4355"/>
    <w:rsid w:val="005C2295"/>
    <w:rsid w:val="005C3510"/>
    <w:rsid w:val="005C66EB"/>
    <w:rsid w:val="005C68C8"/>
    <w:rsid w:val="005C6ACB"/>
    <w:rsid w:val="005C756E"/>
    <w:rsid w:val="005C7D54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79E5"/>
    <w:rsid w:val="006011BB"/>
    <w:rsid w:val="006012BE"/>
    <w:rsid w:val="00604DBE"/>
    <w:rsid w:val="00604FCB"/>
    <w:rsid w:val="0060570A"/>
    <w:rsid w:val="0060768D"/>
    <w:rsid w:val="00607A0A"/>
    <w:rsid w:val="00610B24"/>
    <w:rsid w:val="00614B55"/>
    <w:rsid w:val="0061718E"/>
    <w:rsid w:val="006215FC"/>
    <w:rsid w:val="0062749A"/>
    <w:rsid w:val="006301FC"/>
    <w:rsid w:val="00630832"/>
    <w:rsid w:val="006315B7"/>
    <w:rsid w:val="00631C42"/>
    <w:rsid w:val="00632096"/>
    <w:rsid w:val="00632178"/>
    <w:rsid w:val="00634516"/>
    <w:rsid w:val="00634626"/>
    <w:rsid w:val="0063528F"/>
    <w:rsid w:val="00635D70"/>
    <w:rsid w:val="00637E73"/>
    <w:rsid w:val="00637F61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2000"/>
    <w:rsid w:val="00673154"/>
    <w:rsid w:val="00675201"/>
    <w:rsid w:val="00680213"/>
    <w:rsid w:val="0068789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6270"/>
    <w:rsid w:val="006A637B"/>
    <w:rsid w:val="006A7C01"/>
    <w:rsid w:val="006B15FD"/>
    <w:rsid w:val="006B4E11"/>
    <w:rsid w:val="006C1814"/>
    <w:rsid w:val="006C29DA"/>
    <w:rsid w:val="006C354F"/>
    <w:rsid w:val="006C49EB"/>
    <w:rsid w:val="006C68CA"/>
    <w:rsid w:val="006D4C24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26EA"/>
    <w:rsid w:val="006F39D6"/>
    <w:rsid w:val="006F4192"/>
    <w:rsid w:val="006F4563"/>
    <w:rsid w:val="006F5D21"/>
    <w:rsid w:val="007011B6"/>
    <w:rsid w:val="0070707C"/>
    <w:rsid w:val="00712546"/>
    <w:rsid w:val="00714A20"/>
    <w:rsid w:val="007202AB"/>
    <w:rsid w:val="00720726"/>
    <w:rsid w:val="007242D0"/>
    <w:rsid w:val="0072647A"/>
    <w:rsid w:val="0072796E"/>
    <w:rsid w:val="00727D00"/>
    <w:rsid w:val="0073028C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50EB"/>
    <w:rsid w:val="00755C2D"/>
    <w:rsid w:val="007566D7"/>
    <w:rsid w:val="00756ECF"/>
    <w:rsid w:val="007576F2"/>
    <w:rsid w:val="00762E2D"/>
    <w:rsid w:val="00763655"/>
    <w:rsid w:val="007648C6"/>
    <w:rsid w:val="007652B5"/>
    <w:rsid w:val="0076652C"/>
    <w:rsid w:val="00767D07"/>
    <w:rsid w:val="00767F13"/>
    <w:rsid w:val="00771BAB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771A"/>
    <w:rsid w:val="007A04BC"/>
    <w:rsid w:val="007A4ECC"/>
    <w:rsid w:val="007A54F3"/>
    <w:rsid w:val="007A7665"/>
    <w:rsid w:val="007B06B4"/>
    <w:rsid w:val="007B3E2E"/>
    <w:rsid w:val="007B6231"/>
    <w:rsid w:val="007C0B6E"/>
    <w:rsid w:val="007C1B34"/>
    <w:rsid w:val="007C1BD5"/>
    <w:rsid w:val="007C1C37"/>
    <w:rsid w:val="007C35F5"/>
    <w:rsid w:val="007C3636"/>
    <w:rsid w:val="007C7D66"/>
    <w:rsid w:val="007D3B2C"/>
    <w:rsid w:val="007D718E"/>
    <w:rsid w:val="007E0C78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20A67"/>
    <w:rsid w:val="00821B6D"/>
    <w:rsid w:val="00823889"/>
    <w:rsid w:val="0082672B"/>
    <w:rsid w:val="00830C6F"/>
    <w:rsid w:val="00830EDC"/>
    <w:rsid w:val="00832079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60F5"/>
    <w:rsid w:val="008465ED"/>
    <w:rsid w:val="008547C1"/>
    <w:rsid w:val="00856920"/>
    <w:rsid w:val="0086006E"/>
    <w:rsid w:val="008606A0"/>
    <w:rsid w:val="0086113C"/>
    <w:rsid w:val="00861855"/>
    <w:rsid w:val="00865BF3"/>
    <w:rsid w:val="00866A0F"/>
    <w:rsid w:val="00866B3C"/>
    <w:rsid w:val="0087483B"/>
    <w:rsid w:val="00875D52"/>
    <w:rsid w:val="0087787C"/>
    <w:rsid w:val="008801F6"/>
    <w:rsid w:val="008853C9"/>
    <w:rsid w:val="00885571"/>
    <w:rsid w:val="00886849"/>
    <w:rsid w:val="00890758"/>
    <w:rsid w:val="008912BE"/>
    <w:rsid w:val="00897BD7"/>
    <w:rsid w:val="00897E9E"/>
    <w:rsid w:val="008A0BF9"/>
    <w:rsid w:val="008A1514"/>
    <w:rsid w:val="008A30D3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9D8"/>
    <w:rsid w:val="008C0489"/>
    <w:rsid w:val="008C5D01"/>
    <w:rsid w:val="008C7EEE"/>
    <w:rsid w:val="008D0229"/>
    <w:rsid w:val="008D213C"/>
    <w:rsid w:val="008D3A65"/>
    <w:rsid w:val="008D49BE"/>
    <w:rsid w:val="008E06BD"/>
    <w:rsid w:val="008E0AAA"/>
    <w:rsid w:val="008E0F48"/>
    <w:rsid w:val="008E2464"/>
    <w:rsid w:val="008E67F4"/>
    <w:rsid w:val="008E6CBE"/>
    <w:rsid w:val="008E7A6C"/>
    <w:rsid w:val="008E7A83"/>
    <w:rsid w:val="008F2034"/>
    <w:rsid w:val="008F4B89"/>
    <w:rsid w:val="008F4C04"/>
    <w:rsid w:val="008F57DC"/>
    <w:rsid w:val="008F5F50"/>
    <w:rsid w:val="008F659D"/>
    <w:rsid w:val="008F65DE"/>
    <w:rsid w:val="008F6E55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C2D"/>
    <w:rsid w:val="009245C6"/>
    <w:rsid w:val="00930208"/>
    <w:rsid w:val="0093695C"/>
    <w:rsid w:val="00936B6A"/>
    <w:rsid w:val="00936D15"/>
    <w:rsid w:val="00937514"/>
    <w:rsid w:val="00940490"/>
    <w:rsid w:val="00940F6A"/>
    <w:rsid w:val="0094152E"/>
    <w:rsid w:val="009435FD"/>
    <w:rsid w:val="00945A4E"/>
    <w:rsid w:val="009461DB"/>
    <w:rsid w:val="00950C65"/>
    <w:rsid w:val="00950EA1"/>
    <w:rsid w:val="009521EE"/>
    <w:rsid w:val="00952259"/>
    <w:rsid w:val="0095276B"/>
    <w:rsid w:val="00961490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B1BD0"/>
    <w:rsid w:val="009B25AD"/>
    <w:rsid w:val="009B3CD3"/>
    <w:rsid w:val="009B4AA5"/>
    <w:rsid w:val="009B5EA0"/>
    <w:rsid w:val="009C04B1"/>
    <w:rsid w:val="009C0655"/>
    <w:rsid w:val="009C0DDA"/>
    <w:rsid w:val="009C163E"/>
    <w:rsid w:val="009C2E8E"/>
    <w:rsid w:val="009C6D71"/>
    <w:rsid w:val="009D1854"/>
    <w:rsid w:val="009D22E7"/>
    <w:rsid w:val="009D2E05"/>
    <w:rsid w:val="009D35E1"/>
    <w:rsid w:val="009D3F4E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A00D2B"/>
    <w:rsid w:val="00A01E94"/>
    <w:rsid w:val="00A03640"/>
    <w:rsid w:val="00A06251"/>
    <w:rsid w:val="00A0672F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6FB4"/>
    <w:rsid w:val="00A41A33"/>
    <w:rsid w:val="00A44A13"/>
    <w:rsid w:val="00A44F13"/>
    <w:rsid w:val="00A45078"/>
    <w:rsid w:val="00A4525A"/>
    <w:rsid w:val="00A461F3"/>
    <w:rsid w:val="00A51C07"/>
    <w:rsid w:val="00A54E75"/>
    <w:rsid w:val="00A56068"/>
    <w:rsid w:val="00A6029E"/>
    <w:rsid w:val="00A61C10"/>
    <w:rsid w:val="00A63A4D"/>
    <w:rsid w:val="00A63D98"/>
    <w:rsid w:val="00A650B0"/>
    <w:rsid w:val="00A671E2"/>
    <w:rsid w:val="00A70368"/>
    <w:rsid w:val="00A7188B"/>
    <w:rsid w:val="00A72C55"/>
    <w:rsid w:val="00A72D5D"/>
    <w:rsid w:val="00A752CD"/>
    <w:rsid w:val="00A774F0"/>
    <w:rsid w:val="00A816B8"/>
    <w:rsid w:val="00A82396"/>
    <w:rsid w:val="00A83B95"/>
    <w:rsid w:val="00A83D0A"/>
    <w:rsid w:val="00A85C24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976"/>
    <w:rsid w:val="00AC1C6E"/>
    <w:rsid w:val="00AC32AA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DA0"/>
    <w:rsid w:val="00AF2556"/>
    <w:rsid w:val="00AF2B97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D6B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7AEA"/>
    <w:rsid w:val="00B306C6"/>
    <w:rsid w:val="00B3218E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357"/>
    <w:rsid w:val="00B554B1"/>
    <w:rsid w:val="00B55A33"/>
    <w:rsid w:val="00B57D7D"/>
    <w:rsid w:val="00B60FBE"/>
    <w:rsid w:val="00B61C9F"/>
    <w:rsid w:val="00B62CF7"/>
    <w:rsid w:val="00B62D07"/>
    <w:rsid w:val="00B63C10"/>
    <w:rsid w:val="00B6691A"/>
    <w:rsid w:val="00B66AB5"/>
    <w:rsid w:val="00B72D32"/>
    <w:rsid w:val="00B7327A"/>
    <w:rsid w:val="00B73707"/>
    <w:rsid w:val="00B741EC"/>
    <w:rsid w:val="00B748F1"/>
    <w:rsid w:val="00B7607F"/>
    <w:rsid w:val="00B77093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410F"/>
    <w:rsid w:val="00BA5029"/>
    <w:rsid w:val="00BA52F4"/>
    <w:rsid w:val="00BA73FD"/>
    <w:rsid w:val="00BA7CF3"/>
    <w:rsid w:val="00BB20F9"/>
    <w:rsid w:val="00BB390C"/>
    <w:rsid w:val="00BB5C82"/>
    <w:rsid w:val="00BB626E"/>
    <w:rsid w:val="00BB791C"/>
    <w:rsid w:val="00BC16CB"/>
    <w:rsid w:val="00BC284D"/>
    <w:rsid w:val="00BC321A"/>
    <w:rsid w:val="00BC3AF6"/>
    <w:rsid w:val="00BC4C69"/>
    <w:rsid w:val="00BC574D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5EA7"/>
    <w:rsid w:val="00BE672D"/>
    <w:rsid w:val="00BE6C13"/>
    <w:rsid w:val="00BE7A4C"/>
    <w:rsid w:val="00BF273D"/>
    <w:rsid w:val="00BF2777"/>
    <w:rsid w:val="00BF30E1"/>
    <w:rsid w:val="00BF342D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4F98"/>
    <w:rsid w:val="00C15833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A5A"/>
    <w:rsid w:val="00C455D7"/>
    <w:rsid w:val="00C459D5"/>
    <w:rsid w:val="00C5047A"/>
    <w:rsid w:val="00C521E1"/>
    <w:rsid w:val="00C52D8E"/>
    <w:rsid w:val="00C54E62"/>
    <w:rsid w:val="00C564F7"/>
    <w:rsid w:val="00C57F43"/>
    <w:rsid w:val="00C60C39"/>
    <w:rsid w:val="00C66A6C"/>
    <w:rsid w:val="00C72D1F"/>
    <w:rsid w:val="00C769F1"/>
    <w:rsid w:val="00C8009E"/>
    <w:rsid w:val="00C823AB"/>
    <w:rsid w:val="00C83D5A"/>
    <w:rsid w:val="00C8424A"/>
    <w:rsid w:val="00C911FB"/>
    <w:rsid w:val="00C930F7"/>
    <w:rsid w:val="00C936F9"/>
    <w:rsid w:val="00C96635"/>
    <w:rsid w:val="00C96D49"/>
    <w:rsid w:val="00CA1D55"/>
    <w:rsid w:val="00CA21F2"/>
    <w:rsid w:val="00CA229F"/>
    <w:rsid w:val="00CA2540"/>
    <w:rsid w:val="00CA254D"/>
    <w:rsid w:val="00CA28ED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C1383"/>
    <w:rsid w:val="00CC1EDE"/>
    <w:rsid w:val="00CC3004"/>
    <w:rsid w:val="00CC5B58"/>
    <w:rsid w:val="00CD003B"/>
    <w:rsid w:val="00CD632A"/>
    <w:rsid w:val="00CD790F"/>
    <w:rsid w:val="00CE0ACC"/>
    <w:rsid w:val="00CE1A11"/>
    <w:rsid w:val="00CE36E0"/>
    <w:rsid w:val="00CE572B"/>
    <w:rsid w:val="00CE7B9F"/>
    <w:rsid w:val="00CF0655"/>
    <w:rsid w:val="00CF2A3B"/>
    <w:rsid w:val="00CF3331"/>
    <w:rsid w:val="00CF3FDD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BAF"/>
    <w:rsid w:val="00D239D7"/>
    <w:rsid w:val="00D23E46"/>
    <w:rsid w:val="00D23EED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23D5"/>
    <w:rsid w:val="00D43D4B"/>
    <w:rsid w:val="00D43D4F"/>
    <w:rsid w:val="00D43E96"/>
    <w:rsid w:val="00D4484D"/>
    <w:rsid w:val="00D456A1"/>
    <w:rsid w:val="00D4590D"/>
    <w:rsid w:val="00D4592E"/>
    <w:rsid w:val="00D47708"/>
    <w:rsid w:val="00D5121A"/>
    <w:rsid w:val="00D51F93"/>
    <w:rsid w:val="00D542AF"/>
    <w:rsid w:val="00D5620E"/>
    <w:rsid w:val="00D609FD"/>
    <w:rsid w:val="00D61C73"/>
    <w:rsid w:val="00D64D70"/>
    <w:rsid w:val="00D650E8"/>
    <w:rsid w:val="00D705B0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6DD"/>
    <w:rsid w:val="00D92EF0"/>
    <w:rsid w:val="00D94172"/>
    <w:rsid w:val="00D946E9"/>
    <w:rsid w:val="00D94A69"/>
    <w:rsid w:val="00DA1072"/>
    <w:rsid w:val="00DA22DA"/>
    <w:rsid w:val="00DA4EE0"/>
    <w:rsid w:val="00DB05EB"/>
    <w:rsid w:val="00DB08A5"/>
    <w:rsid w:val="00DB09E9"/>
    <w:rsid w:val="00DB38FD"/>
    <w:rsid w:val="00DB4BFA"/>
    <w:rsid w:val="00DB4E41"/>
    <w:rsid w:val="00DB5153"/>
    <w:rsid w:val="00DC108C"/>
    <w:rsid w:val="00DC341A"/>
    <w:rsid w:val="00DC3B56"/>
    <w:rsid w:val="00DC3BB9"/>
    <w:rsid w:val="00DC4241"/>
    <w:rsid w:val="00DC5F5B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20754"/>
    <w:rsid w:val="00E22C6E"/>
    <w:rsid w:val="00E23D93"/>
    <w:rsid w:val="00E240DD"/>
    <w:rsid w:val="00E25B50"/>
    <w:rsid w:val="00E265B4"/>
    <w:rsid w:val="00E26A0E"/>
    <w:rsid w:val="00E27228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E6D"/>
    <w:rsid w:val="00E94391"/>
    <w:rsid w:val="00E977BB"/>
    <w:rsid w:val="00E97FF0"/>
    <w:rsid w:val="00EA0205"/>
    <w:rsid w:val="00EA0268"/>
    <w:rsid w:val="00EA2E54"/>
    <w:rsid w:val="00EA3498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DF5"/>
    <w:rsid w:val="00EC6116"/>
    <w:rsid w:val="00EC7B40"/>
    <w:rsid w:val="00EC7F92"/>
    <w:rsid w:val="00ED2B64"/>
    <w:rsid w:val="00ED2D16"/>
    <w:rsid w:val="00ED76B1"/>
    <w:rsid w:val="00EE0E92"/>
    <w:rsid w:val="00EE169E"/>
    <w:rsid w:val="00EE280E"/>
    <w:rsid w:val="00EE2E8E"/>
    <w:rsid w:val="00EE4D5A"/>
    <w:rsid w:val="00EE67E4"/>
    <w:rsid w:val="00EE68E5"/>
    <w:rsid w:val="00EF2305"/>
    <w:rsid w:val="00EF2828"/>
    <w:rsid w:val="00EF315A"/>
    <w:rsid w:val="00EF3A48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1C82"/>
    <w:rsid w:val="00F14421"/>
    <w:rsid w:val="00F1490C"/>
    <w:rsid w:val="00F14EAA"/>
    <w:rsid w:val="00F14F56"/>
    <w:rsid w:val="00F16AAF"/>
    <w:rsid w:val="00F17AE2"/>
    <w:rsid w:val="00F2277C"/>
    <w:rsid w:val="00F23767"/>
    <w:rsid w:val="00F24F69"/>
    <w:rsid w:val="00F31651"/>
    <w:rsid w:val="00F34007"/>
    <w:rsid w:val="00F3484E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61E40"/>
    <w:rsid w:val="00F64D53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21A6"/>
    <w:rsid w:val="00FB2A4D"/>
    <w:rsid w:val="00FB408F"/>
    <w:rsid w:val="00FC0520"/>
    <w:rsid w:val="00FC09D8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F0A8F"/>
    <w:rsid w:val="00FF0D78"/>
    <w:rsid w:val="00FF1938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8B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5826</TotalTime>
  <Pages>5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911</cp:revision>
  <cp:lastPrinted>2016-07-29T11:13:00Z</cp:lastPrinted>
  <dcterms:created xsi:type="dcterms:W3CDTF">2016-03-30T06:17:00Z</dcterms:created>
  <dcterms:modified xsi:type="dcterms:W3CDTF">2018-02-02T08:17:00Z</dcterms:modified>
</cp:coreProperties>
</file>